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00B71" w14:textId="581963B0" w:rsidR="00464D48" w:rsidRDefault="00464D48" w:rsidP="00464D48">
      <w:pPr>
        <w:jc w:val="center"/>
        <w:rPr>
          <w:rtl/>
        </w:rPr>
      </w:pPr>
      <w:r>
        <w:rPr>
          <w:noProof/>
        </w:rPr>
        <w:drawing>
          <wp:anchor distT="0" distB="0" distL="114300" distR="114300" simplePos="0" relativeHeight="251658240" behindDoc="1" locked="0" layoutInCell="1" allowOverlap="1" wp14:anchorId="0C114E55" wp14:editId="5B0844F4">
            <wp:simplePos x="0" y="0"/>
            <wp:positionH relativeFrom="column">
              <wp:posOffset>4152900</wp:posOffset>
            </wp:positionH>
            <wp:positionV relativeFrom="paragraph">
              <wp:posOffset>-492125</wp:posOffset>
            </wp:positionV>
            <wp:extent cx="19431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94310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98CC732" wp14:editId="4D0F8064">
            <wp:simplePos x="0" y="0"/>
            <wp:positionH relativeFrom="margin">
              <wp:posOffset>-800100</wp:posOffset>
            </wp:positionH>
            <wp:positionV relativeFrom="paragraph">
              <wp:posOffset>-390525</wp:posOffset>
            </wp:positionV>
            <wp:extent cx="1558290" cy="1542415"/>
            <wp:effectExtent l="0" t="0" r="381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558290" cy="1542415"/>
                    </a:xfrm>
                    <a:prstGeom prst="rect">
                      <a:avLst/>
                    </a:prstGeom>
                  </pic:spPr>
                </pic:pic>
              </a:graphicData>
            </a:graphic>
            <wp14:sizeRelH relativeFrom="page">
              <wp14:pctWidth>0</wp14:pctWidth>
            </wp14:sizeRelH>
            <wp14:sizeRelV relativeFrom="page">
              <wp14:pctHeight>0</wp14:pctHeight>
            </wp14:sizeRelV>
          </wp:anchor>
        </w:drawing>
      </w:r>
    </w:p>
    <w:p w14:paraId="627D4025" w14:textId="105CF9E5" w:rsidR="00464D48" w:rsidRDefault="00464D48" w:rsidP="00464D48">
      <w:pPr>
        <w:jc w:val="center"/>
        <w:rPr>
          <w:rtl/>
        </w:rPr>
      </w:pPr>
    </w:p>
    <w:p w14:paraId="38950A3E" w14:textId="0F677D7F" w:rsidR="00464D48" w:rsidRDefault="008C705C" w:rsidP="008C705C">
      <w:pPr>
        <w:tabs>
          <w:tab w:val="left" w:pos="7575"/>
        </w:tabs>
      </w:pPr>
      <w:r>
        <w:tab/>
      </w:r>
    </w:p>
    <w:p w14:paraId="50C4ADD0" w14:textId="244CE140" w:rsidR="00D20297" w:rsidRDefault="00D20297" w:rsidP="00464D48">
      <w:pPr>
        <w:jc w:val="center"/>
      </w:pPr>
    </w:p>
    <w:p w14:paraId="64979169" w14:textId="25B254BE" w:rsidR="008C705C" w:rsidRDefault="008C705C" w:rsidP="008C705C">
      <w:pPr>
        <w:rPr>
          <w:rFonts w:asciiTheme="majorBidi" w:hAnsiTheme="majorBidi" w:cstheme="majorBidi"/>
          <w:b/>
          <w:bCs/>
          <w:sz w:val="40"/>
          <w:szCs w:val="40"/>
          <w:lang w:val="en-US"/>
        </w:rPr>
      </w:pPr>
    </w:p>
    <w:p w14:paraId="4BBE86DA" w14:textId="77777777" w:rsidR="008C705C" w:rsidRDefault="008C705C" w:rsidP="008C705C">
      <w:pPr>
        <w:spacing w:after="0"/>
        <w:jc w:val="center"/>
        <w:rPr>
          <w:rFonts w:asciiTheme="majorBidi" w:hAnsiTheme="majorBidi" w:cstheme="majorBidi"/>
          <w:b/>
          <w:bCs/>
          <w:sz w:val="40"/>
          <w:szCs w:val="40"/>
          <w:lang w:val="en-US"/>
        </w:rPr>
      </w:pPr>
    </w:p>
    <w:p w14:paraId="346A222D" w14:textId="3FCA3776" w:rsidR="00D20297" w:rsidRDefault="0034538A" w:rsidP="004110F8">
      <w:pPr>
        <w:spacing w:after="0" w:line="360" w:lineRule="auto"/>
        <w:jc w:val="center"/>
        <w:rPr>
          <w:rFonts w:asciiTheme="majorBidi" w:hAnsiTheme="majorBidi" w:cstheme="majorBidi"/>
          <w:b/>
          <w:bCs/>
          <w:sz w:val="40"/>
          <w:szCs w:val="40"/>
        </w:rPr>
      </w:pPr>
      <w:proofErr w:type="spellStart"/>
      <w:r>
        <w:rPr>
          <w:rFonts w:asciiTheme="majorBidi" w:hAnsiTheme="majorBidi" w:cstheme="majorBidi"/>
          <w:b/>
          <w:bCs/>
          <w:sz w:val="40"/>
          <w:szCs w:val="40"/>
        </w:rPr>
        <w:t>Benha</w:t>
      </w:r>
      <w:proofErr w:type="spellEnd"/>
      <w:r>
        <w:rPr>
          <w:rFonts w:asciiTheme="majorBidi" w:hAnsiTheme="majorBidi" w:cstheme="majorBidi"/>
          <w:b/>
          <w:bCs/>
          <w:sz w:val="40"/>
          <w:szCs w:val="40"/>
        </w:rPr>
        <w:t xml:space="preserve"> </w:t>
      </w:r>
      <w:r w:rsidR="00D20297">
        <w:rPr>
          <w:rFonts w:asciiTheme="majorBidi" w:hAnsiTheme="majorBidi" w:cstheme="majorBidi"/>
          <w:b/>
          <w:bCs/>
          <w:sz w:val="40"/>
          <w:szCs w:val="40"/>
        </w:rPr>
        <w:t>University</w:t>
      </w:r>
    </w:p>
    <w:p w14:paraId="1B4BF2B9" w14:textId="6A836024" w:rsidR="00D20297" w:rsidRDefault="00D20297" w:rsidP="004110F8">
      <w:pPr>
        <w:spacing w:after="0" w:line="360" w:lineRule="auto"/>
        <w:jc w:val="center"/>
        <w:rPr>
          <w:rFonts w:asciiTheme="majorBidi" w:hAnsiTheme="majorBidi" w:cstheme="majorBidi"/>
          <w:b/>
          <w:bCs/>
          <w:sz w:val="40"/>
          <w:szCs w:val="40"/>
        </w:rPr>
      </w:pPr>
      <w:r>
        <w:rPr>
          <w:rFonts w:asciiTheme="majorBidi" w:hAnsiTheme="majorBidi" w:cstheme="majorBidi"/>
          <w:b/>
          <w:bCs/>
          <w:sz w:val="40"/>
          <w:szCs w:val="40"/>
        </w:rPr>
        <w:t>Faculty of Science</w:t>
      </w:r>
    </w:p>
    <w:p w14:paraId="6133F147" w14:textId="216CA817" w:rsidR="00CE7198" w:rsidRDefault="00D20297" w:rsidP="004110F8">
      <w:pPr>
        <w:spacing w:after="0" w:line="360" w:lineRule="auto"/>
        <w:jc w:val="center"/>
        <w:rPr>
          <w:rFonts w:asciiTheme="majorBidi" w:hAnsiTheme="majorBidi" w:cstheme="majorBidi"/>
          <w:b/>
          <w:bCs/>
          <w:sz w:val="40"/>
          <w:szCs w:val="40"/>
        </w:rPr>
      </w:pPr>
      <w:r>
        <w:rPr>
          <w:rFonts w:asciiTheme="majorBidi" w:hAnsiTheme="majorBidi" w:cstheme="majorBidi"/>
          <w:b/>
          <w:bCs/>
          <w:sz w:val="40"/>
          <w:szCs w:val="40"/>
        </w:rPr>
        <w:t>Special Chemistry Dep</w:t>
      </w:r>
      <w:r w:rsidR="00042463">
        <w:rPr>
          <w:rFonts w:asciiTheme="majorBidi" w:hAnsiTheme="majorBidi" w:cstheme="majorBidi"/>
          <w:b/>
          <w:bCs/>
          <w:sz w:val="40"/>
          <w:szCs w:val="40"/>
        </w:rPr>
        <w:t>a</w:t>
      </w:r>
      <w:r>
        <w:rPr>
          <w:rFonts w:asciiTheme="majorBidi" w:hAnsiTheme="majorBidi" w:cstheme="majorBidi"/>
          <w:b/>
          <w:bCs/>
          <w:sz w:val="40"/>
          <w:szCs w:val="40"/>
        </w:rPr>
        <w:t>r</w:t>
      </w:r>
      <w:r w:rsidR="00042463">
        <w:rPr>
          <w:rFonts w:asciiTheme="majorBidi" w:hAnsiTheme="majorBidi" w:cstheme="majorBidi"/>
          <w:b/>
          <w:bCs/>
          <w:sz w:val="40"/>
          <w:szCs w:val="40"/>
        </w:rPr>
        <w:t>t</w:t>
      </w:r>
      <w:r>
        <w:rPr>
          <w:rFonts w:asciiTheme="majorBidi" w:hAnsiTheme="majorBidi" w:cstheme="majorBidi"/>
          <w:b/>
          <w:bCs/>
          <w:sz w:val="40"/>
          <w:szCs w:val="40"/>
        </w:rPr>
        <w:t>ment</w:t>
      </w:r>
    </w:p>
    <w:p w14:paraId="60793FBD" w14:textId="77777777" w:rsidR="008C705C" w:rsidRPr="008C705C" w:rsidRDefault="008C705C" w:rsidP="004110F8">
      <w:pPr>
        <w:spacing w:after="0" w:line="360" w:lineRule="auto"/>
        <w:jc w:val="center"/>
        <w:rPr>
          <w:rFonts w:asciiTheme="majorBidi" w:hAnsiTheme="majorBidi" w:cstheme="majorBidi"/>
          <w:b/>
          <w:bCs/>
          <w:sz w:val="40"/>
          <w:szCs w:val="40"/>
          <w:u w:val="single"/>
        </w:rPr>
      </w:pPr>
    </w:p>
    <w:p w14:paraId="6AD0C4EC" w14:textId="24AC1239" w:rsidR="00CE7198" w:rsidRPr="008C705C" w:rsidRDefault="00CE7198" w:rsidP="004110F8">
      <w:pPr>
        <w:spacing w:after="0"/>
        <w:jc w:val="center"/>
        <w:rPr>
          <w:rFonts w:asciiTheme="majorBidi" w:hAnsiTheme="majorBidi" w:cstheme="majorBidi"/>
          <w:b/>
          <w:bCs/>
          <w:sz w:val="40"/>
          <w:szCs w:val="40"/>
          <w:u w:val="single"/>
        </w:rPr>
      </w:pPr>
      <w:r w:rsidRPr="008C705C">
        <w:rPr>
          <w:rFonts w:asciiTheme="majorBidi" w:hAnsiTheme="majorBidi" w:cstheme="majorBidi"/>
          <w:b/>
          <w:bCs/>
          <w:sz w:val="40"/>
          <w:szCs w:val="40"/>
          <w:u w:val="single"/>
        </w:rPr>
        <w:t>Graduation Project</w:t>
      </w:r>
    </w:p>
    <w:p w14:paraId="12A9FC2E" w14:textId="47BE8E00" w:rsidR="008C705C" w:rsidRDefault="00CE7198" w:rsidP="004110F8">
      <w:pPr>
        <w:spacing w:before="240" w:after="0" w:line="240" w:lineRule="auto"/>
        <w:jc w:val="center"/>
        <w:rPr>
          <w:rFonts w:asciiTheme="majorBidi" w:hAnsiTheme="majorBidi" w:cstheme="majorBidi"/>
          <w:b/>
          <w:bCs/>
          <w:sz w:val="40"/>
          <w:szCs w:val="40"/>
        </w:rPr>
      </w:pPr>
      <w:r>
        <w:rPr>
          <w:rFonts w:asciiTheme="majorBidi" w:hAnsiTheme="majorBidi" w:cstheme="majorBidi"/>
          <w:b/>
          <w:bCs/>
          <w:sz w:val="40"/>
          <w:szCs w:val="40"/>
        </w:rPr>
        <w:t xml:space="preserve">Synthesis Of Pyridine </w:t>
      </w:r>
      <w:r w:rsidR="002F16B1">
        <w:rPr>
          <w:rFonts w:asciiTheme="majorBidi" w:hAnsiTheme="majorBidi" w:cstheme="majorBidi"/>
          <w:b/>
          <w:bCs/>
          <w:sz w:val="40"/>
          <w:szCs w:val="40"/>
        </w:rPr>
        <w:t>D</w:t>
      </w:r>
      <w:r w:rsidR="002F16B1" w:rsidRPr="002F16B1">
        <w:rPr>
          <w:rFonts w:asciiTheme="majorBidi" w:hAnsiTheme="majorBidi" w:cstheme="majorBidi"/>
          <w:b/>
          <w:bCs/>
          <w:sz w:val="40"/>
          <w:szCs w:val="40"/>
        </w:rPr>
        <w:t>erivatives</w:t>
      </w:r>
    </w:p>
    <w:p w14:paraId="745A7AA0" w14:textId="77777777" w:rsidR="008C705C" w:rsidRDefault="008C705C" w:rsidP="004110F8">
      <w:pPr>
        <w:spacing w:before="240" w:after="0" w:line="240" w:lineRule="auto"/>
        <w:jc w:val="center"/>
        <w:rPr>
          <w:rFonts w:asciiTheme="majorBidi" w:hAnsiTheme="majorBidi" w:cstheme="majorBidi"/>
          <w:b/>
          <w:bCs/>
          <w:sz w:val="40"/>
          <w:szCs w:val="40"/>
        </w:rPr>
      </w:pPr>
    </w:p>
    <w:p w14:paraId="3099DC1B" w14:textId="77777777" w:rsidR="008C705C" w:rsidRPr="004B072A" w:rsidRDefault="008C705C" w:rsidP="004110F8">
      <w:pPr>
        <w:spacing w:after="0" w:line="360" w:lineRule="auto"/>
        <w:ind w:left="185"/>
        <w:jc w:val="center"/>
        <w:rPr>
          <w:rFonts w:ascii="Times New Roman" w:eastAsia="Times New Roman" w:hAnsi="Times New Roman" w:cs="Times New Roman"/>
          <w:b/>
          <w:sz w:val="40"/>
          <w:u w:val="single"/>
        </w:rPr>
      </w:pPr>
      <w:r w:rsidRPr="004B072A">
        <w:rPr>
          <w:rFonts w:ascii="Times New Roman" w:eastAsia="Times New Roman" w:hAnsi="Times New Roman" w:cs="Times New Roman"/>
          <w:b/>
          <w:sz w:val="40"/>
          <w:u w:val="single"/>
        </w:rPr>
        <w:t>Presented by</w:t>
      </w:r>
    </w:p>
    <w:p w14:paraId="28591767" w14:textId="7843E46D" w:rsidR="00CE7198" w:rsidRDefault="008C705C" w:rsidP="004110F8">
      <w:pPr>
        <w:spacing w:after="0" w:line="360" w:lineRule="auto"/>
        <w:ind w:left="185"/>
        <w:jc w:val="center"/>
        <w:rPr>
          <w:b/>
        </w:rPr>
      </w:pPr>
      <w:r w:rsidRPr="004B072A">
        <w:rPr>
          <w:rFonts w:ascii="Times New Roman" w:eastAsia="Times New Roman" w:hAnsi="Times New Roman" w:cs="Times New Roman"/>
          <w:b/>
          <w:sz w:val="40"/>
        </w:rPr>
        <w:t xml:space="preserve">Melad Aziz </w:t>
      </w:r>
      <w:proofErr w:type="spellStart"/>
      <w:r w:rsidRPr="004B072A">
        <w:rPr>
          <w:rFonts w:ascii="Times New Roman" w:eastAsia="Times New Roman" w:hAnsi="Times New Roman" w:cs="Times New Roman"/>
          <w:b/>
          <w:sz w:val="40"/>
        </w:rPr>
        <w:t>Fayek</w:t>
      </w:r>
      <w:proofErr w:type="spellEnd"/>
    </w:p>
    <w:p w14:paraId="71C6B3C2" w14:textId="77777777" w:rsidR="008C705C" w:rsidRPr="008C705C" w:rsidRDefault="008C705C" w:rsidP="004110F8">
      <w:pPr>
        <w:spacing w:after="0" w:line="360" w:lineRule="auto"/>
        <w:ind w:left="185"/>
        <w:jc w:val="center"/>
        <w:rPr>
          <w:b/>
        </w:rPr>
      </w:pPr>
    </w:p>
    <w:p w14:paraId="2982EB67" w14:textId="37F62642" w:rsidR="0026431B" w:rsidRPr="008C705C" w:rsidRDefault="00CE7198" w:rsidP="004110F8">
      <w:pPr>
        <w:spacing w:before="240" w:line="276" w:lineRule="auto"/>
        <w:jc w:val="center"/>
        <w:rPr>
          <w:rFonts w:asciiTheme="majorBidi" w:hAnsiTheme="majorBidi" w:cstheme="majorBidi"/>
          <w:b/>
          <w:bCs/>
          <w:sz w:val="40"/>
          <w:szCs w:val="40"/>
          <w:u w:val="single"/>
        </w:rPr>
      </w:pPr>
      <w:r w:rsidRPr="008C705C">
        <w:rPr>
          <w:rFonts w:asciiTheme="majorBidi" w:hAnsiTheme="majorBidi" w:cstheme="majorBidi"/>
          <w:b/>
          <w:bCs/>
          <w:sz w:val="40"/>
          <w:szCs w:val="40"/>
          <w:u w:val="single"/>
        </w:rPr>
        <w:t>Under Supervision of</w:t>
      </w:r>
    </w:p>
    <w:p w14:paraId="582B038B" w14:textId="69F38490" w:rsidR="008C705C" w:rsidRDefault="0026431B" w:rsidP="004110F8">
      <w:pPr>
        <w:spacing w:before="240" w:line="276" w:lineRule="auto"/>
        <w:jc w:val="center"/>
        <w:rPr>
          <w:rFonts w:asciiTheme="majorBidi" w:hAnsiTheme="majorBidi" w:cstheme="majorBidi"/>
          <w:b/>
          <w:bCs/>
          <w:sz w:val="40"/>
          <w:szCs w:val="40"/>
        </w:rPr>
      </w:pPr>
      <w:proofErr w:type="spellStart"/>
      <w:r>
        <w:rPr>
          <w:rFonts w:asciiTheme="majorBidi" w:hAnsiTheme="majorBidi" w:cstheme="majorBidi"/>
          <w:b/>
          <w:bCs/>
          <w:sz w:val="40"/>
          <w:szCs w:val="40"/>
        </w:rPr>
        <w:t>Dr</w:t>
      </w:r>
      <w:r w:rsidR="008C705C">
        <w:rPr>
          <w:rFonts w:asciiTheme="majorBidi" w:hAnsiTheme="majorBidi" w:cstheme="majorBidi"/>
          <w:b/>
          <w:bCs/>
          <w:sz w:val="40"/>
          <w:szCs w:val="40"/>
        </w:rPr>
        <w:t>.</w:t>
      </w:r>
      <w:proofErr w:type="spellEnd"/>
      <w:r>
        <w:rPr>
          <w:rFonts w:asciiTheme="majorBidi" w:hAnsiTheme="majorBidi" w:cstheme="majorBidi"/>
          <w:b/>
          <w:bCs/>
          <w:sz w:val="40"/>
          <w:szCs w:val="40"/>
        </w:rPr>
        <w:t xml:space="preserve"> </w:t>
      </w:r>
      <w:proofErr w:type="spellStart"/>
      <w:r w:rsidR="00692999">
        <w:rPr>
          <w:rFonts w:asciiTheme="majorBidi" w:hAnsiTheme="majorBidi" w:cstheme="majorBidi"/>
          <w:b/>
          <w:bCs/>
          <w:sz w:val="40"/>
          <w:szCs w:val="40"/>
        </w:rPr>
        <w:t>E</w:t>
      </w:r>
      <w:r>
        <w:rPr>
          <w:rFonts w:asciiTheme="majorBidi" w:hAnsiTheme="majorBidi" w:cstheme="majorBidi"/>
          <w:b/>
          <w:bCs/>
          <w:sz w:val="40"/>
          <w:szCs w:val="40"/>
        </w:rPr>
        <w:t>man</w:t>
      </w:r>
      <w:proofErr w:type="spellEnd"/>
      <w:r>
        <w:rPr>
          <w:rFonts w:asciiTheme="majorBidi" w:hAnsiTheme="majorBidi" w:cstheme="majorBidi"/>
          <w:b/>
          <w:bCs/>
          <w:sz w:val="40"/>
          <w:szCs w:val="40"/>
        </w:rPr>
        <w:t xml:space="preserve"> Al</w:t>
      </w:r>
      <w:r w:rsidR="00692999">
        <w:rPr>
          <w:rFonts w:asciiTheme="majorBidi" w:hAnsiTheme="majorBidi" w:cstheme="majorBidi"/>
          <w:b/>
          <w:bCs/>
          <w:sz w:val="40"/>
          <w:szCs w:val="40"/>
        </w:rPr>
        <w:t>i</w:t>
      </w:r>
      <w:r w:rsidR="008C705C">
        <w:rPr>
          <w:rFonts w:asciiTheme="majorBidi" w:hAnsiTheme="majorBidi" w:cstheme="majorBidi"/>
          <w:b/>
          <w:bCs/>
          <w:sz w:val="40"/>
          <w:szCs w:val="40"/>
        </w:rPr>
        <w:t xml:space="preserve"> Gad</w:t>
      </w:r>
    </w:p>
    <w:p w14:paraId="3B276939" w14:textId="77777777" w:rsidR="008C705C" w:rsidRDefault="008C705C" w:rsidP="004110F8">
      <w:pPr>
        <w:spacing w:before="240" w:line="276" w:lineRule="auto"/>
        <w:jc w:val="center"/>
        <w:rPr>
          <w:rFonts w:asciiTheme="majorBidi" w:hAnsiTheme="majorBidi" w:cstheme="majorBidi"/>
          <w:b/>
          <w:bCs/>
          <w:sz w:val="40"/>
          <w:szCs w:val="40"/>
        </w:rPr>
      </w:pPr>
    </w:p>
    <w:p w14:paraId="2F9D022B" w14:textId="324D1E2D" w:rsidR="0050037C" w:rsidRDefault="008C705C" w:rsidP="004110F8">
      <w:pPr>
        <w:spacing w:before="240" w:line="240" w:lineRule="auto"/>
        <w:jc w:val="center"/>
        <w:rPr>
          <w:rFonts w:asciiTheme="majorBidi" w:hAnsiTheme="majorBidi" w:cstheme="majorBidi"/>
          <w:b/>
          <w:bCs/>
          <w:sz w:val="40"/>
          <w:szCs w:val="40"/>
        </w:rPr>
      </w:pPr>
      <w:r w:rsidRPr="008C705C">
        <w:rPr>
          <w:rFonts w:asciiTheme="majorBidi" w:hAnsiTheme="majorBidi" w:cstheme="majorBidi"/>
          <w:b/>
          <w:bCs/>
          <w:sz w:val="40"/>
          <w:szCs w:val="40"/>
        </w:rPr>
        <w:t>(2024/2025)</w:t>
      </w:r>
    </w:p>
    <w:p w14:paraId="182D8831" w14:textId="57E30BF8" w:rsidR="00336E8B" w:rsidRDefault="00336E8B" w:rsidP="00336E8B">
      <w:pPr>
        <w:spacing w:after="200" w:line="276" w:lineRule="auto"/>
        <w:rPr>
          <w:rFonts w:asciiTheme="majorBidi" w:hAnsiTheme="majorBidi" w:cstheme="majorBidi"/>
          <w:b/>
          <w:bCs/>
          <w:sz w:val="40"/>
          <w:szCs w:val="40"/>
          <w:rtl/>
        </w:rPr>
      </w:pPr>
    </w:p>
    <w:p w14:paraId="3C4EFF7D" w14:textId="77777777" w:rsidR="00336E8B" w:rsidRDefault="00336E8B" w:rsidP="00336E8B">
      <w:pPr>
        <w:spacing w:after="200" w:line="276" w:lineRule="auto"/>
        <w:rPr>
          <w:rFonts w:asciiTheme="majorHAnsi" w:eastAsia="MS Mincho" w:hAnsiTheme="majorHAnsi" w:cstheme="majorBidi"/>
          <w:b/>
          <w:bCs/>
          <w:color w:val="1F3864" w:themeColor="accent1" w:themeShade="80"/>
          <w:sz w:val="32"/>
          <w:szCs w:val="32"/>
          <w:rtl/>
          <w:lang w:val="en-US"/>
        </w:rPr>
      </w:pPr>
    </w:p>
    <w:p w14:paraId="3A5611A2" w14:textId="3B4ACD04" w:rsidR="00336E8B" w:rsidRPr="00336E8B" w:rsidRDefault="00336E8B" w:rsidP="00F54120">
      <w:pPr>
        <w:spacing w:after="0" w:line="276" w:lineRule="auto"/>
        <w:rPr>
          <w:rFonts w:asciiTheme="majorHAnsi" w:eastAsia="MS Mincho" w:hAnsiTheme="majorHAnsi" w:cstheme="majorBidi"/>
          <w:bCs/>
          <w:color w:val="1F3864" w:themeColor="accent1" w:themeShade="80"/>
          <w:sz w:val="32"/>
          <w:szCs w:val="32"/>
          <w:lang w:val="en-US"/>
        </w:rPr>
      </w:pPr>
      <w:r w:rsidRPr="00336E8B">
        <w:rPr>
          <w:rFonts w:asciiTheme="majorHAnsi" w:eastAsia="MS Mincho" w:hAnsiTheme="majorHAnsi" w:cstheme="majorBidi"/>
          <w:b/>
          <w:bCs/>
          <w:color w:val="1F3864" w:themeColor="accent1" w:themeShade="80"/>
          <w:sz w:val="32"/>
          <w:szCs w:val="32"/>
          <w:lang w:val="en-US"/>
        </w:rPr>
        <w:lastRenderedPageBreak/>
        <w:t>Table of Contents</w:t>
      </w:r>
    </w:p>
    <w:p w14:paraId="79179398" w14:textId="77777777" w:rsidR="00336E8B" w:rsidRPr="00336E8B" w:rsidRDefault="00336E8B" w:rsidP="00336E8B">
      <w:pPr>
        <w:spacing w:after="200" w:line="276" w:lineRule="auto"/>
        <w:rPr>
          <w:rFonts w:ascii="Cambria" w:eastAsia="MS Mincho" w:hAnsi="Cambria" w:cs="Arial"/>
          <w:lang w:val="en-US"/>
        </w:rPr>
      </w:pPr>
    </w:p>
    <w:p w14:paraId="015C12CA" w14:textId="77777777"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1. Introduction.......................................................1</w:t>
      </w:r>
    </w:p>
    <w:p w14:paraId="44496F61" w14:textId="77777777"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2. Historical Background of Pyridine..................................3</w:t>
      </w:r>
    </w:p>
    <w:p w14:paraId="5042A538" w14:textId="4B764C63" w:rsidR="00336E8B" w:rsidRPr="00C41268" w:rsidRDefault="001F2CD8" w:rsidP="004110F8">
      <w:pPr>
        <w:spacing w:before="240" w:after="80" w:line="276" w:lineRule="auto"/>
        <w:rPr>
          <w:rFonts w:eastAsia="Times New Roman"/>
          <w:kern w:val="36"/>
          <w:sz w:val="28"/>
          <w:szCs w:val="28"/>
          <w:rtl/>
          <w:lang w:eastAsia="en-GB"/>
        </w:rPr>
      </w:pPr>
      <w:r>
        <w:rPr>
          <w:rFonts w:eastAsia="MS Mincho" w:cstheme="minorHAnsi"/>
          <w:sz w:val="28"/>
          <w:szCs w:val="28"/>
          <w:lang w:val="en-US"/>
        </w:rPr>
        <w:t>3</w:t>
      </w:r>
      <w:r w:rsidRPr="001F2CD8">
        <w:rPr>
          <w:rFonts w:eastAsia="MS Mincho" w:cstheme="minorHAnsi"/>
          <w:sz w:val="28"/>
          <w:szCs w:val="28"/>
          <w:lang w:val="en-US"/>
        </w:rPr>
        <w:t xml:space="preserve">. </w:t>
      </w:r>
      <w:r w:rsidR="006C00F7" w:rsidRPr="00C41268">
        <w:rPr>
          <w:rFonts w:eastAsia="Times New Roman"/>
          <w:kern w:val="36"/>
          <w:sz w:val="28"/>
          <w:szCs w:val="28"/>
          <w:lang w:eastAsia="en-GB"/>
        </w:rPr>
        <w:t xml:space="preserve">Solvent-free Synthesis of Substituted </w:t>
      </w:r>
      <w:proofErr w:type="spellStart"/>
      <w:r w:rsidR="006C00F7" w:rsidRPr="00C41268">
        <w:rPr>
          <w:rFonts w:eastAsia="Times New Roman"/>
          <w:kern w:val="36"/>
          <w:sz w:val="28"/>
          <w:szCs w:val="28"/>
          <w:lang w:eastAsia="en-GB"/>
        </w:rPr>
        <w:t>Pyrano</w:t>
      </w:r>
      <w:proofErr w:type="spellEnd"/>
      <w:r w:rsidR="006C00F7" w:rsidRPr="00C41268">
        <w:rPr>
          <w:rFonts w:eastAsia="Times New Roman"/>
          <w:kern w:val="36"/>
          <w:sz w:val="28"/>
          <w:szCs w:val="28"/>
          <w:lang w:eastAsia="en-GB"/>
        </w:rPr>
        <w:t xml:space="preserve">-pyridopyrimidine under Different Conditions Using </w:t>
      </w:r>
      <w:proofErr w:type="spellStart"/>
      <w:r w:rsidR="006C00F7" w:rsidRPr="00C41268">
        <w:rPr>
          <w:rFonts w:eastAsia="Times New Roman"/>
          <w:kern w:val="36"/>
          <w:sz w:val="28"/>
          <w:szCs w:val="28"/>
          <w:lang w:eastAsia="en-GB"/>
        </w:rPr>
        <w:t>ZnO</w:t>
      </w:r>
      <w:proofErr w:type="spellEnd"/>
      <w:r w:rsidR="006C00F7" w:rsidRPr="00C41268">
        <w:rPr>
          <w:rFonts w:eastAsia="Times New Roman"/>
          <w:kern w:val="36"/>
          <w:sz w:val="28"/>
          <w:szCs w:val="28"/>
          <w:lang w:eastAsia="en-GB"/>
        </w:rPr>
        <w:t xml:space="preserve"> Nanoparticl</w:t>
      </w:r>
      <w:r>
        <w:rPr>
          <w:rFonts w:eastAsia="Times New Roman"/>
          <w:kern w:val="36"/>
          <w:sz w:val="28"/>
          <w:szCs w:val="28"/>
          <w:lang w:eastAsia="en-GB"/>
        </w:rPr>
        <w:t>es.</w:t>
      </w:r>
      <w:r w:rsidR="006C00F7" w:rsidRPr="00C41268">
        <w:rPr>
          <w:rFonts w:eastAsia="Times New Roman" w:hint="cs"/>
          <w:kern w:val="36"/>
          <w:sz w:val="28"/>
          <w:szCs w:val="28"/>
          <w:rtl/>
          <w:lang w:eastAsia="en-GB"/>
        </w:rPr>
        <w:t>..................</w:t>
      </w:r>
      <w:r>
        <w:rPr>
          <w:rFonts w:eastAsia="Times New Roman"/>
          <w:kern w:val="36"/>
          <w:sz w:val="28"/>
          <w:szCs w:val="28"/>
          <w:lang w:eastAsia="en-GB"/>
        </w:rPr>
        <w:t>4</w:t>
      </w:r>
    </w:p>
    <w:p w14:paraId="6D630163" w14:textId="6DEC4F74" w:rsidR="00336E8B" w:rsidRPr="006C00F7" w:rsidRDefault="001F2CD8" w:rsidP="004110F8">
      <w:pPr>
        <w:pStyle w:val="Heading1"/>
        <w:shd w:val="clear" w:color="auto" w:fill="FFFFFF"/>
        <w:spacing w:before="240" w:after="80" w:line="276" w:lineRule="auto"/>
        <w:rPr>
          <w:b/>
          <w:bCs/>
          <w:sz w:val="30"/>
          <w:szCs w:val="30"/>
        </w:rPr>
      </w:pPr>
      <w:r w:rsidRPr="001F2CD8">
        <w:rPr>
          <w:rFonts w:asciiTheme="minorHAnsi" w:eastAsia="MS Mincho" w:hAnsiTheme="minorHAnsi" w:cstheme="minorHAnsi"/>
          <w:color w:val="auto"/>
          <w:sz w:val="28"/>
          <w:szCs w:val="28"/>
          <w:lang w:val="en-US"/>
        </w:rPr>
        <w:t>4.</w:t>
      </w:r>
      <w:r w:rsidRPr="001F2CD8">
        <w:rPr>
          <w:rFonts w:eastAsia="MS Mincho" w:cstheme="minorHAnsi"/>
          <w:color w:val="auto"/>
          <w:sz w:val="28"/>
          <w:szCs w:val="28"/>
          <w:lang w:val="en-US"/>
        </w:rPr>
        <w:t xml:space="preserve"> </w:t>
      </w:r>
      <w:r w:rsidR="006C00F7" w:rsidRPr="006C00F7">
        <w:rPr>
          <w:rFonts w:asciiTheme="minorHAnsi" w:hAnsiTheme="minorHAnsi" w:cstheme="minorBidi"/>
          <w:color w:val="auto"/>
          <w:sz w:val="28"/>
          <w:szCs w:val="28"/>
        </w:rPr>
        <w:t>Solvent-Free Synthesis of 2-Amino-4-aryl-6-substituted Pyridine-3,5-dicarbonitrile Derivatives</w:t>
      </w:r>
      <w:r w:rsidR="006C00F7">
        <w:rPr>
          <w:rFonts w:asciiTheme="minorHAnsi" w:hAnsiTheme="minorHAnsi" w:cstheme="minorBidi"/>
          <w:color w:val="auto"/>
          <w:sz w:val="28"/>
          <w:szCs w:val="28"/>
        </w:rPr>
        <w:t>…………</w:t>
      </w:r>
      <w:r>
        <w:rPr>
          <w:rFonts w:asciiTheme="minorHAnsi" w:hAnsiTheme="minorHAnsi" w:cstheme="minorBidi"/>
          <w:color w:val="auto"/>
          <w:sz w:val="28"/>
          <w:szCs w:val="28"/>
        </w:rPr>
        <w:t>.……</w:t>
      </w:r>
      <w:r w:rsidR="006C00F7">
        <w:rPr>
          <w:rFonts w:asciiTheme="minorHAnsi" w:hAnsiTheme="minorHAnsi" w:cstheme="minorBidi"/>
          <w:color w:val="auto"/>
          <w:sz w:val="28"/>
          <w:szCs w:val="28"/>
        </w:rPr>
        <w:t>5</w:t>
      </w:r>
    </w:p>
    <w:p w14:paraId="0A3935A5" w14:textId="0FFBE4C3" w:rsidR="00336E8B" w:rsidRPr="00336E8B" w:rsidRDefault="00C41268" w:rsidP="004110F8">
      <w:pPr>
        <w:spacing w:before="240" w:after="80" w:line="276" w:lineRule="auto"/>
        <w:rPr>
          <w:rFonts w:eastAsia="MS Mincho" w:cstheme="minorHAnsi"/>
          <w:sz w:val="28"/>
          <w:szCs w:val="28"/>
          <w:lang w:val="en-US"/>
        </w:rPr>
      </w:pPr>
      <w:r>
        <w:rPr>
          <w:rFonts w:eastAsia="MS Mincho" w:cstheme="minorHAnsi"/>
          <w:sz w:val="28"/>
          <w:szCs w:val="28"/>
          <w:lang w:val="en-US"/>
        </w:rPr>
        <w:t>5</w:t>
      </w:r>
      <w:r w:rsidR="00336E8B" w:rsidRPr="00336E8B">
        <w:rPr>
          <w:rFonts w:eastAsia="MS Mincho" w:cstheme="minorHAnsi"/>
          <w:sz w:val="28"/>
          <w:szCs w:val="28"/>
          <w:lang w:val="en-US"/>
        </w:rPr>
        <w:t>. Synthesis of Pyridine Derivatives Using Magnetic Catalysts.........</w:t>
      </w:r>
      <w:r w:rsidR="00EC701D">
        <w:rPr>
          <w:rFonts w:eastAsia="MS Mincho" w:cstheme="minorHAnsi" w:hint="cs"/>
          <w:sz w:val="28"/>
          <w:szCs w:val="28"/>
          <w:rtl/>
          <w:lang w:val="en-US"/>
        </w:rPr>
        <w:t>9</w:t>
      </w:r>
    </w:p>
    <w:p w14:paraId="4FCBA606" w14:textId="508FEAF4"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 xml:space="preserve">   </w:t>
      </w:r>
      <w:r w:rsidR="00C41268">
        <w:rPr>
          <w:rFonts w:eastAsia="MS Mincho" w:cstheme="minorHAnsi"/>
          <w:sz w:val="28"/>
          <w:szCs w:val="28"/>
          <w:lang w:val="en-US"/>
        </w:rPr>
        <w:t>5</w:t>
      </w:r>
      <w:r w:rsidRPr="00336E8B">
        <w:rPr>
          <w:rFonts w:eastAsia="MS Mincho" w:cstheme="minorHAnsi"/>
          <w:sz w:val="28"/>
          <w:szCs w:val="28"/>
          <w:lang w:val="en-US"/>
        </w:rPr>
        <w:t>.1 Basic Magnetic Catalysts.......................................</w:t>
      </w:r>
      <w:r w:rsidR="00EC701D">
        <w:rPr>
          <w:rFonts w:eastAsia="MS Mincho" w:cstheme="minorHAnsi" w:hint="cs"/>
          <w:sz w:val="28"/>
          <w:szCs w:val="28"/>
          <w:rtl/>
          <w:lang w:val="en-US"/>
        </w:rPr>
        <w:t>9</w:t>
      </w:r>
    </w:p>
    <w:p w14:paraId="52AD1F07" w14:textId="696152EA"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 xml:space="preserve">   </w:t>
      </w:r>
      <w:r w:rsidR="00C41268">
        <w:rPr>
          <w:rFonts w:eastAsia="MS Mincho" w:cstheme="minorHAnsi"/>
          <w:sz w:val="28"/>
          <w:szCs w:val="28"/>
          <w:lang w:val="en-US"/>
        </w:rPr>
        <w:t>5</w:t>
      </w:r>
      <w:r w:rsidRPr="00336E8B">
        <w:rPr>
          <w:rFonts w:eastAsia="MS Mincho" w:cstheme="minorHAnsi"/>
          <w:sz w:val="28"/>
          <w:szCs w:val="28"/>
          <w:lang w:val="en-US"/>
        </w:rPr>
        <w:t>.2 Acidic Magnetic Catalysts......................................</w:t>
      </w:r>
      <w:r w:rsidR="00EC701D">
        <w:rPr>
          <w:rFonts w:eastAsia="MS Mincho" w:cstheme="minorHAnsi" w:hint="cs"/>
          <w:sz w:val="28"/>
          <w:szCs w:val="28"/>
          <w:rtl/>
          <w:lang w:val="en-US"/>
        </w:rPr>
        <w:t>11</w:t>
      </w:r>
    </w:p>
    <w:p w14:paraId="568C2A21" w14:textId="5E1C50CE" w:rsidR="00336E8B" w:rsidRPr="00336E8B" w:rsidRDefault="00C41268" w:rsidP="004110F8">
      <w:pPr>
        <w:spacing w:before="240" w:after="80" w:line="276" w:lineRule="auto"/>
        <w:rPr>
          <w:rFonts w:eastAsia="MS Mincho" w:cstheme="minorHAnsi"/>
          <w:sz w:val="28"/>
          <w:szCs w:val="28"/>
          <w:lang w:val="en-US"/>
        </w:rPr>
      </w:pPr>
      <w:r>
        <w:rPr>
          <w:rFonts w:eastAsia="MS Mincho" w:cstheme="minorHAnsi"/>
          <w:sz w:val="28"/>
          <w:szCs w:val="28"/>
          <w:lang w:val="en-US"/>
        </w:rPr>
        <w:t>6</w:t>
      </w:r>
      <w:r w:rsidR="00336E8B" w:rsidRPr="00336E8B">
        <w:rPr>
          <w:rFonts w:eastAsia="MS Mincho" w:cstheme="minorHAnsi"/>
          <w:sz w:val="28"/>
          <w:szCs w:val="28"/>
          <w:lang w:val="en-US"/>
        </w:rPr>
        <w:t>. One-Pot Synthesis Catalyzed by NAP-MgO.............................</w:t>
      </w:r>
      <w:r w:rsidR="00EC701D">
        <w:rPr>
          <w:rFonts w:eastAsia="MS Mincho" w:cstheme="minorHAnsi" w:hint="cs"/>
          <w:sz w:val="28"/>
          <w:szCs w:val="28"/>
          <w:rtl/>
          <w:lang w:val="en-US"/>
        </w:rPr>
        <w:t>13</w:t>
      </w:r>
    </w:p>
    <w:p w14:paraId="5A3924FB" w14:textId="723ECB0B" w:rsidR="00336E8B" w:rsidRPr="00336E8B" w:rsidRDefault="00C41268" w:rsidP="004110F8">
      <w:pPr>
        <w:spacing w:before="240" w:after="80" w:line="276" w:lineRule="auto"/>
        <w:rPr>
          <w:rFonts w:eastAsia="MS Mincho" w:cstheme="minorHAnsi"/>
          <w:sz w:val="28"/>
          <w:szCs w:val="28"/>
          <w:lang w:val="en-US"/>
        </w:rPr>
      </w:pPr>
      <w:r>
        <w:rPr>
          <w:rFonts w:eastAsia="MS Mincho" w:cstheme="minorHAnsi"/>
          <w:sz w:val="28"/>
          <w:szCs w:val="28"/>
          <w:lang w:val="en-US"/>
        </w:rPr>
        <w:t>7</w:t>
      </w:r>
      <w:r w:rsidR="00336E8B" w:rsidRPr="00336E8B">
        <w:rPr>
          <w:rFonts w:eastAsia="MS Mincho" w:cstheme="minorHAnsi"/>
          <w:sz w:val="28"/>
          <w:szCs w:val="28"/>
          <w:lang w:val="en-US"/>
        </w:rPr>
        <w:t>. Synthesis of DMAP Derivatives......................................</w:t>
      </w:r>
      <w:r w:rsidR="00EC701D">
        <w:rPr>
          <w:rFonts w:eastAsia="MS Mincho" w:cstheme="minorHAnsi" w:hint="cs"/>
          <w:sz w:val="28"/>
          <w:szCs w:val="28"/>
          <w:rtl/>
          <w:lang w:val="en-US"/>
        </w:rPr>
        <w:t>13</w:t>
      </w:r>
    </w:p>
    <w:p w14:paraId="5D4C87B9" w14:textId="60693D67" w:rsidR="00336E8B" w:rsidRPr="00336E8B" w:rsidRDefault="00C41268" w:rsidP="004110F8">
      <w:pPr>
        <w:spacing w:before="240" w:after="80" w:line="276" w:lineRule="auto"/>
        <w:rPr>
          <w:rFonts w:eastAsia="MS Mincho" w:cstheme="minorHAnsi"/>
          <w:sz w:val="28"/>
          <w:szCs w:val="28"/>
          <w:lang w:val="en-US"/>
        </w:rPr>
      </w:pPr>
      <w:r>
        <w:rPr>
          <w:rFonts w:eastAsia="MS Mincho" w:cstheme="minorHAnsi"/>
          <w:sz w:val="28"/>
          <w:szCs w:val="28"/>
          <w:lang w:val="en-US"/>
        </w:rPr>
        <w:t>8</w:t>
      </w:r>
      <w:r w:rsidR="00336E8B" w:rsidRPr="00336E8B">
        <w:rPr>
          <w:rFonts w:eastAsia="MS Mincho" w:cstheme="minorHAnsi"/>
          <w:sz w:val="28"/>
          <w:szCs w:val="28"/>
          <w:lang w:val="en-US"/>
        </w:rPr>
        <w:t xml:space="preserve">. Synthesis of a Novel Series of </w:t>
      </w:r>
      <w:proofErr w:type="spellStart"/>
      <w:r w:rsidR="00336E8B" w:rsidRPr="00336E8B">
        <w:rPr>
          <w:rFonts w:eastAsia="MS Mincho" w:cstheme="minorHAnsi"/>
          <w:sz w:val="28"/>
          <w:szCs w:val="28"/>
          <w:lang w:val="en-US"/>
        </w:rPr>
        <w:t>Imidazo</w:t>
      </w:r>
      <w:proofErr w:type="spellEnd"/>
      <w:r w:rsidR="00336E8B" w:rsidRPr="00336E8B">
        <w:rPr>
          <w:rFonts w:eastAsia="MS Mincho" w:cstheme="minorHAnsi"/>
          <w:sz w:val="28"/>
          <w:szCs w:val="28"/>
          <w:lang w:val="en-US"/>
        </w:rPr>
        <w:t xml:space="preserve"> Pyridine Derivatives........</w:t>
      </w:r>
      <w:r w:rsidR="00EC701D">
        <w:rPr>
          <w:rFonts w:eastAsia="MS Mincho" w:cstheme="minorHAnsi" w:hint="cs"/>
          <w:sz w:val="28"/>
          <w:szCs w:val="28"/>
          <w:rtl/>
          <w:lang w:val="en-US"/>
        </w:rPr>
        <w:t>14</w:t>
      </w:r>
    </w:p>
    <w:p w14:paraId="5BFFBC8A" w14:textId="1080CCC5" w:rsidR="00336E8B" w:rsidRPr="00336E8B" w:rsidRDefault="00C41268" w:rsidP="004110F8">
      <w:pPr>
        <w:spacing w:before="240" w:after="80" w:line="276" w:lineRule="auto"/>
        <w:rPr>
          <w:rFonts w:eastAsia="MS Mincho" w:cstheme="minorHAnsi"/>
          <w:sz w:val="28"/>
          <w:szCs w:val="28"/>
          <w:lang w:val="en-US"/>
        </w:rPr>
      </w:pPr>
      <w:r>
        <w:rPr>
          <w:rFonts w:eastAsia="MS Mincho" w:cstheme="minorHAnsi"/>
          <w:sz w:val="28"/>
          <w:szCs w:val="28"/>
          <w:lang w:val="en-US"/>
        </w:rPr>
        <w:t>9</w:t>
      </w:r>
      <w:r w:rsidR="00336E8B" w:rsidRPr="00336E8B">
        <w:rPr>
          <w:rFonts w:eastAsia="MS Mincho" w:cstheme="minorHAnsi"/>
          <w:sz w:val="28"/>
          <w:szCs w:val="28"/>
          <w:lang w:val="en-US"/>
        </w:rPr>
        <w:t>. Oxidative Polycondensation of 3-Aminopyridine......................</w:t>
      </w:r>
      <w:r w:rsidR="00EC701D">
        <w:rPr>
          <w:rFonts w:eastAsia="MS Mincho" w:cstheme="minorHAnsi" w:hint="cs"/>
          <w:sz w:val="28"/>
          <w:szCs w:val="28"/>
          <w:rtl/>
          <w:lang w:val="en-US"/>
        </w:rPr>
        <w:t>14</w:t>
      </w:r>
    </w:p>
    <w:p w14:paraId="7CF0EF64" w14:textId="6519F874" w:rsidR="00336E8B" w:rsidRPr="00336E8B" w:rsidRDefault="00C41268" w:rsidP="004110F8">
      <w:pPr>
        <w:spacing w:before="240" w:after="80" w:line="276" w:lineRule="auto"/>
        <w:rPr>
          <w:rFonts w:eastAsia="MS Mincho" w:cstheme="minorHAnsi"/>
          <w:sz w:val="28"/>
          <w:szCs w:val="28"/>
          <w:lang w:val="en-US"/>
        </w:rPr>
      </w:pPr>
      <w:r>
        <w:rPr>
          <w:rFonts w:eastAsia="MS Mincho" w:cstheme="minorHAnsi"/>
          <w:sz w:val="28"/>
          <w:szCs w:val="28"/>
          <w:lang w:val="en-US"/>
        </w:rPr>
        <w:t>10</w:t>
      </w:r>
      <w:r w:rsidR="00336E8B" w:rsidRPr="00336E8B">
        <w:rPr>
          <w:rFonts w:eastAsia="MS Mincho" w:cstheme="minorHAnsi"/>
          <w:sz w:val="28"/>
          <w:szCs w:val="28"/>
          <w:lang w:val="en-US"/>
        </w:rPr>
        <w:t>. Synthesis of Pyridine-Quinoline Hybrids............................</w:t>
      </w:r>
      <w:r w:rsidR="00EC701D">
        <w:rPr>
          <w:rFonts w:eastAsia="MS Mincho" w:cstheme="minorHAnsi" w:hint="cs"/>
          <w:sz w:val="28"/>
          <w:szCs w:val="28"/>
          <w:rtl/>
          <w:lang w:val="en-US"/>
        </w:rPr>
        <w:t>15</w:t>
      </w:r>
    </w:p>
    <w:p w14:paraId="421CD9CC" w14:textId="08B3471E"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1</w:t>
      </w:r>
      <w:r w:rsidR="00C41268">
        <w:rPr>
          <w:rFonts w:eastAsia="MS Mincho" w:cstheme="minorHAnsi"/>
          <w:sz w:val="28"/>
          <w:szCs w:val="28"/>
          <w:lang w:val="en-US"/>
        </w:rPr>
        <w:t>1</w:t>
      </w:r>
      <w:r w:rsidRPr="00336E8B">
        <w:rPr>
          <w:rFonts w:eastAsia="MS Mincho" w:cstheme="minorHAnsi"/>
          <w:sz w:val="28"/>
          <w:szCs w:val="28"/>
          <w:lang w:val="en-US"/>
        </w:rPr>
        <w:t>. Synthesis of Pyridine Derivatives Using N-</w:t>
      </w:r>
      <w:proofErr w:type="spellStart"/>
      <w:r w:rsidRPr="00336E8B">
        <w:rPr>
          <w:rFonts w:eastAsia="MS Mincho" w:cstheme="minorHAnsi"/>
          <w:sz w:val="28"/>
          <w:szCs w:val="28"/>
          <w:lang w:val="en-US"/>
        </w:rPr>
        <w:t>Propargylamines</w:t>
      </w:r>
      <w:proofErr w:type="spellEnd"/>
      <w:r w:rsidRPr="00336E8B">
        <w:rPr>
          <w:rFonts w:eastAsia="MS Mincho" w:cstheme="minorHAnsi"/>
          <w:sz w:val="28"/>
          <w:szCs w:val="28"/>
          <w:lang w:val="en-US"/>
        </w:rPr>
        <w:t>.........</w:t>
      </w:r>
      <w:r w:rsidR="00EC701D">
        <w:rPr>
          <w:rFonts w:eastAsia="MS Mincho" w:cstheme="minorHAnsi" w:hint="cs"/>
          <w:sz w:val="28"/>
          <w:szCs w:val="28"/>
          <w:rtl/>
          <w:lang w:val="en-US"/>
        </w:rPr>
        <w:t>15</w:t>
      </w:r>
    </w:p>
    <w:p w14:paraId="67DC345C" w14:textId="2578AE9F"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 xml:space="preserve">    1</w:t>
      </w:r>
      <w:r w:rsidR="00C41268">
        <w:rPr>
          <w:rFonts w:eastAsia="MS Mincho" w:cstheme="minorHAnsi"/>
          <w:sz w:val="28"/>
          <w:szCs w:val="28"/>
          <w:lang w:val="en-US"/>
        </w:rPr>
        <w:t>1</w:t>
      </w:r>
      <w:r w:rsidRPr="00336E8B">
        <w:rPr>
          <w:rFonts w:eastAsia="MS Mincho" w:cstheme="minorHAnsi"/>
          <w:sz w:val="28"/>
          <w:szCs w:val="28"/>
          <w:lang w:val="en-US"/>
        </w:rPr>
        <w:t>.1 From N-Propargylamine and Ketones or Aldehydes...............</w:t>
      </w:r>
      <w:r w:rsidR="007F2079">
        <w:rPr>
          <w:rFonts w:eastAsia="MS Mincho" w:cstheme="minorHAnsi" w:hint="cs"/>
          <w:sz w:val="28"/>
          <w:szCs w:val="28"/>
          <w:rtl/>
          <w:lang w:val="en-US"/>
        </w:rPr>
        <w:t>15</w:t>
      </w:r>
    </w:p>
    <w:p w14:paraId="05D191AE" w14:textId="3A92D3B6"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 xml:space="preserve">    1</w:t>
      </w:r>
      <w:r w:rsidR="00C41268">
        <w:rPr>
          <w:rFonts w:eastAsia="MS Mincho" w:cstheme="minorHAnsi"/>
          <w:sz w:val="28"/>
          <w:szCs w:val="28"/>
          <w:lang w:val="en-US"/>
        </w:rPr>
        <w:t>1</w:t>
      </w:r>
      <w:r w:rsidRPr="00336E8B">
        <w:rPr>
          <w:rFonts w:eastAsia="MS Mincho" w:cstheme="minorHAnsi"/>
          <w:sz w:val="28"/>
          <w:szCs w:val="28"/>
          <w:lang w:val="en-US"/>
        </w:rPr>
        <w:t>.2 Piperidine Synthesis.........................................</w:t>
      </w:r>
      <w:r w:rsidR="007F2079">
        <w:rPr>
          <w:rFonts w:eastAsia="MS Mincho" w:cstheme="minorHAnsi" w:hint="cs"/>
          <w:sz w:val="28"/>
          <w:szCs w:val="28"/>
          <w:rtl/>
          <w:lang w:val="en-US"/>
        </w:rPr>
        <w:t>18</w:t>
      </w:r>
    </w:p>
    <w:p w14:paraId="53CE7509" w14:textId="3BFD873B"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 xml:space="preserve">    1</w:t>
      </w:r>
      <w:r w:rsidR="00C41268">
        <w:rPr>
          <w:rFonts w:eastAsia="MS Mincho" w:cstheme="minorHAnsi"/>
          <w:sz w:val="28"/>
          <w:szCs w:val="28"/>
          <w:lang w:val="en-US"/>
        </w:rPr>
        <w:t>1</w:t>
      </w:r>
      <w:r w:rsidRPr="00336E8B">
        <w:rPr>
          <w:rFonts w:eastAsia="MS Mincho" w:cstheme="minorHAnsi"/>
          <w:sz w:val="28"/>
          <w:szCs w:val="28"/>
          <w:lang w:val="en-US"/>
        </w:rPr>
        <w:t>.3 Fused Pyridine Ring Systems..................................</w:t>
      </w:r>
      <w:r w:rsidR="007F2079">
        <w:rPr>
          <w:rFonts w:eastAsia="MS Mincho" w:cstheme="minorHAnsi" w:hint="cs"/>
          <w:sz w:val="28"/>
          <w:szCs w:val="28"/>
          <w:rtl/>
          <w:lang w:val="en-US"/>
        </w:rPr>
        <w:t>19</w:t>
      </w:r>
    </w:p>
    <w:p w14:paraId="326CB648" w14:textId="28776C6F" w:rsidR="00336E8B" w:rsidRPr="00336E8B" w:rsidRDefault="00336E8B" w:rsidP="004110F8">
      <w:pPr>
        <w:spacing w:before="240" w:after="80" w:line="276" w:lineRule="auto"/>
        <w:rPr>
          <w:rFonts w:eastAsia="MS Mincho" w:cstheme="minorHAnsi"/>
          <w:sz w:val="28"/>
          <w:szCs w:val="28"/>
          <w:lang w:val="en-US"/>
        </w:rPr>
      </w:pPr>
      <w:r w:rsidRPr="00336E8B">
        <w:rPr>
          <w:rFonts w:eastAsia="MS Mincho" w:cstheme="minorHAnsi"/>
          <w:sz w:val="28"/>
          <w:szCs w:val="28"/>
          <w:lang w:val="en-US"/>
        </w:rPr>
        <w:t>1</w:t>
      </w:r>
      <w:r w:rsidR="00C41268">
        <w:rPr>
          <w:rFonts w:eastAsia="MS Mincho" w:cstheme="minorHAnsi"/>
          <w:sz w:val="28"/>
          <w:szCs w:val="28"/>
          <w:lang w:val="en-US"/>
        </w:rPr>
        <w:t>2</w:t>
      </w:r>
      <w:r w:rsidRPr="00336E8B">
        <w:rPr>
          <w:rFonts w:eastAsia="MS Mincho" w:cstheme="minorHAnsi"/>
          <w:sz w:val="28"/>
          <w:szCs w:val="28"/>
          <w:lang w:val="en-US"/>
        </w:rPr>
        <w:t>. Conclusion........................................................</w:t>
      </w:r>
      <w:r w:rsidR="007F2079">
        <w:rPr>
          <w:rFonts w:eastAsia="MS Mincho" w:cstheme="minorHAnsi" w:hint="cs"/>
          <w:sz w:val="28"/>
          <w:szCs w:val="28"/>
          <w:rtl/>
          <w:lang w:val="en-US"/>
        </w:rPr>
        <w:t>20</w:t>
      </w:r>
    </w:p>
    <w:p w14:paraId="611D6A94" w14:textId="56249DCC" w:rsidR="0050037C" w:rsidRPr="007F2079" w:rsidRDefault="00336E8B" w:rsidP="004110F8">
      <w:pPr>
        <w:spacing w:before="240" w:after="80" w:line="276" w:lineRule="auto"/>
        <w:rPr>
          <w:rFonts w:eastAsia="MS Mincho" w:cstheme="minorHAnsi"/>
          <w:sz w:val="28"/>
          <w:szCs w:val="28"/>
          <w:lang w:val="en-US"/>
        </w:rPr>
        <w:sectPr w:rsidR="0050037C" w:rsidRPr="007F2079" w:rsidSect="00464D48">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r w:rsidRPr="00336E8B">
        <w:rPr>
          <w:rFonts w:eastAsia="MS Mincho" w:cstheme="minorHAnsi"/>
          <w:sz w:val="28"/>
          <w:szCs w:val="28"/>
          <w:lang w:val="en-US"/>
        </w:rPr>
        <w:t>1</w:t>
      </w:r>
      <w:r w:rsidR="00C41268">
        <w:rPr>
          <w:rFonts w:eastAsia="MS Mincho" w:cstheme="minorHAnsi"/>
          <w:sz w:val="28"/>
          <w:szCs w:val="28"/>
          <w:lang w:val="en-US"/>
        </w:rPr>
        <w:t>3</w:t>
      </w:r>
      <w:r w:rsidRPr="00336E8B">
        <w:rPr>
          <w:rFonts w:eastAsia="MS Mincho" w:cstheme="minorHAnsi"/>
          <w:sz w:val="28"/>
          <w:szCs w:val="28"/>
          <w:lang w:val="en-US"/>
        </w:rPr>
        <w:t>. References........................................................</w:t>
      </w:r>
      <w:r w:rsidR="007F2079">
        <w:rPr>
          <w:rFonts w:eastAsia="MS Mincho" w:cstheme="minorHAnsi" w:hint="cs"/>
          <w:sz w:val="28"/>
          <w:szCs w:val="28"/>
          <w:rtl/>
          <w:lang w:val="en-US"/>
        </w:rPr>
        <w:t>21</w:t>
      </w:r>
    </w:p>
    <w:p w14:paraId="7342E5CA" w14:textId="54158249" w:rsidR="00056AF0" w:rsidRPr="00033C92" w:rsidRDefault="00DF2F57" w:rsidP="00CD610B">
      <w:pPr>
        <w:pStyle w:val="Heading1"/>
        <w:pBdr>
          <w:bottom w:val="single" w:sz="4" w:space="1" w:color="auto"/>
        </w:pBdr>
        <w:spacing w:before="0" w:after="80" w:line="360" w:lineRule="auto"/>
        <w:jc w:val="both"/>
        <w:rPr>
          <w:b/>
          <w:bCs/>
          <w:sz w:val="32"/>
          <w:szCs w:val="32"/>
        </w:rPr>
      </w:pPr>
      <w:r w:rsidRPr="00033C92">
        <w:rPr>
          <w:b/>
          <w:bCs/>
          <w:sz w:val="32"/>
          <w:szCs w:val="32"/>
        </w:rPr>
        <w:lastRenderedPageBreak/>
        <w:t>Introduction</w:t>
      </w:r>
    </w:p>
    <w:p w14:paraId="254842E7" w14:textId="77777777" w:rsidR="00056AF0" w:rsidRPr="00216712" w:rsidRDefault="00DF2F57" w:rsidP="00056AF0">
      <w:pPr>
        <w:pBdr>
          <w:bottom w:val="single" w:sz="4" w:space="1" w:color="auto"/>
        </w:pBdr>
        <w:spacing w:line="360" w:lineRule="auto"/>
        <w:jc w:val="both"/>
        <w:rPr>
          <w:sz w:val="28"/>
          <w:szCs w:val="28"/>
        </w:rPr>
      </w:pPr>
      <w:r w:rsidRPr="00216712">
        <w:rPr>
          <w:sz w:val="28"/>
          <w:szCs w:val="28"/>
        </w:rPr>
        <w:t xml:space="preserve">Pyridine is a basic heterocyclic organic compound with the chemical formula C₅H₅N. Structurally, it is analogous to benzene, a well-known fundamental aromatic molecule, with one of the CH groups replaced by a nitrogen atom. Like benzene, pyridine possesses a conjugated system of six π-electrons that are delocalized over the heterocyclic ring. The molecule is planar and adheres to </w:t>
      </w:r>
      <w:proofErr w:type="spellStart"/>
      <w:r w:rsidRPr="00216712">
        <w:rPr>
          <w:sz w:val="28"/>
          <w:szCs w:val="28"/>
        </w:rPr>
        <w:t>Hückel’s</w:t>
      </w:r>
      <w:proofErr w:type="spellEnd"/>
      <w:r w:rsidRPr="00216712">
        <w:rPr>
          <w:sz w:val="28"/>
          <w:szCs w:val="28"/>
        </w:rPr>
        <w:t xml:space="preserve"> rule for aromaticity, confirming its aromatic character.</w:t>
      </w:r>
    </w:p>
    <w:p w14:paraId="296106B9" w14:textId="0332B12F" w:rsidR="00143C94" w:rsidRDefault="00DF2F57" w:rsidP="00056AF0">
      <w:pPr>
        <w:pBdr>
          <w:bottom w:val="single" w:sz="4" w:space="1" w:color="auto"/>
        </w:pBdr>
        <w:spacing w:line="360" w:lineRule="auto"/>
        <w:jc w:val="both"/>
        <w:rPr>
          <w:sz w:val="28"/>
          <w:szCs w:val="28"/>
        </w:rPr>
      </w:pPr>
      <w:r w:rsidRPr="00216712">
        <w:rPr>
          <w:sz w:val="28"/>
          <w:szCs w:val="28"/>
        </w:rPr>
        <w:t xml:space="preserve">Pyridine was first isolated in the mid-19th century as a </w:t>
      </w:r>
      <w:proofErr w:type="spellStart"/>
      <w:r w:rsidRPr="00216712">
        <w:rPr>
          <w:sz w:val="28"/>
          <w:szCs w:val="28"/>
        </w:rPr>
        <w:t>byproduct</w:t>
      </w:r>
      <w:proofErr w:type="spellEnd"/>
      <w:r w:rsidRPr="00216712">
        <w:rPr>
          <w:sz w:val="28"/>
          <w:szCs w:val="28"/>
        </w:rPr>
        <w:t xml:space="preserve"> of coal tar distillation. Since then, its importance has grown significantly due to its unique chemical properties, particularly its basicity and aromaticity, which make it a versatile scaffold in synthetic organic chemistry. Today, pyridine and its derivatives are essential in the design of drug molecules, ligands in coordination chemistry, and catalysts in various organic transformations.</w:t>
      </w:r>
      <w:r w:rsidRPr="00216712">
        <w:rPr>
          <w:sz w:val="28"/>
          <w:szCs w:val="28"/>
        </w:rPr>
        <w:br/>
      </w:r>
      <w:r w:rsidRPr="00216712">
        <w:rPr>
          <w:sz w:val="28"/>
          <w:szCs w:val="28"/>
        </w:rPr>
        <w:br/>
        <w:t>Pyridine derivatives constitute one of the most important classes of organic compounds due to their broad spectrum of biological activities and industrial applications. They are fundamental structural motifs found in a wide range of pharmaceuticals, including antibacterial, antiviral, and anticancer agents, as well as agrochemicals, dyes, and fuel additives.</w:t>
      </w:r>
      <w:r w:rsidRPr="00216712">
        <w:rPr>
          <w:sz w:val="28"/>
          <w:szCs w:val="28"/>
        </w:rPr>
        <w:br/>
      </w:r>
      <w:r w:rsidRPr="00216712">
        <w:rPr>
          <w:sz w:val="28"/>
          <w:szCs w:val="28"/>
        </w:rPr>
        <w:br/>
        <w:t xml:space="preserve">However, conventional methods for the synthesis of pyridine derivatives often involve the extensive use of hazardous organic solvents, raising significant environmental and health concerns. In light of these challenges, the pursuit of sustainable and eco-friendly synthetic strategies </w:t>
      </w:r>
      <w:r w:rsidRPr="00216712">
        <w:rPr>
          <w:sz w:val="28"/>
          <w:szCs w:val="28"/>
        </w:rPr>
        <w:lastRenderedPageBreak/>
        <w:t>has become a crucial focus, aligning with the principles of green chemistry.</w:t>
      </w:r>
    </w:p>
    <w:p w14:paraId="451900DA" w14:textId="77777777" w:rsidR="00F05939" w:rsidRDefault="00DF2F57" w:rsidP="00056AF0">
      <w:pPr>
        <w:pBdr>
          <w:bottom w:val="single" w:sz="4" w:space="1" w:color="auto"/>
        </w:pBdr>
        <w:spacing w:line="360" w:lineRule="auto"/>
        <w:jc w:val="both"/>
        <w:rPr>
          <w:sz w:val="28"/>
          <w:szCs w:val="28"/>
        </w:rPr>
      </w:pPr>
      <w:r w:rsidRPr="00216712">
        <w:rPr>
          <w:sz w:val="28"/>
          <w:szCs w:val="28"/>
        </w:rPr>
        <w:t>Green chemistry emphasizes the design of chemical products and processes that reduce or eliminate the use and generation of hazardous substances. Its key principles—such as atom economy, the use of safer solvents and auxiliaries, improved energy efficiency, and the utilization of renewable feedstocks—play a crucial role in modern organic synthesis. In the context of synthesizing pyridine derivatives, applying these green principles facilitates the development of cleaner, safer, and more sustainable synthetic methodologies. This not only enhances the environmental compatibility of the reactions but also aligns with the growing demand for efficient and eco-conscious production of biologically active pyridine-based compounds</w:t>
      </w:r>
      <w:r w:rsidR="00F05939">
        <w:rPr>
          <w:sz w:val="28"/>
          <w:szCs w:val="28"/>
        </w:rPr>
        <w:t>.</w:t>
      </w:r>
    </w:p>
    <w:p w14:paraId="3745B2C9" w14:textId="77777777" w:rsidR="00F05939" w:rsidRDefault="00DF2F57" w:rsidP="00056AF0">
      <w:pPr>
        <w:pBdr>
          <w:bottom w:val="single" w:sz="4" w:space="1" w:color="auto"/>
        </w:pBdr>
        <w:spacing w:line="360" w:lineRule="auto"/>
        <w:jc w:val="both"/>
        <w:rPr>
          <w:sz w:val="28"/>
          <w:szCs w:val="28"/>
        </w:rPr>
      </w:pPr>
      <w:r w:rsidRPr="00216712">
        <w:rPr>
          <w:sz w:val="28"/>
          <w:szCs w:val="28"/>
        </w:rPr>
        <w:t>Among the various green methodologies, solvent-free synthesis techniques, particularly those employing microwave irradiation, have emerged as highly efficient and environmentally benign alternatives. These approaches offer several advantages, including shorter reaction times, higher product yields, minimized waste production, and improved energy efficiency.</w:t>
      </w:r>
    </w:p>
    <w:p w14:paraId="31D25064" w14:textId="77777777" w:rsidR="00F05939" w:rsidRDefault="00DF2F57" w:rsidP="00056AF0">
      <w:pPr>
        <w:pBdr>
          <w:bottom w:val="single" w:sz="4" w:space="1" w:color="auto"/>
        </w:pBdr>
        <w:spacing w:line="360" w:lineRule="auto"/>
        <w:jc w:val="both"/>
        <w:rPr>
          <w:sz w:val="28"/>
          <w:szCs w:val="28"/>
        </w:rPr>
      </w:pPr>
      <w:r w:rsidRPr="00216712">
        <w:rPr>
          <w:sz w:val="28"/>
          <w:szCs w:val="28"/>
        </w:rPr>
        <w:t xml:space="preserve">Multi-component reactions (MCRs) have proven to be one of the most powerful and versatile synthetic strategies for the preparation of complex organic molecules. MCRs offer the advantage of assembling diverse functional groups into a single product in a single step, reducing the need for multiple synthetic routes and minimizing waste. When conducted under solvent-free conditions, these reactions become even more </w:t>
      </w:r>
      <w:r w:rsidRPr="00216712">
        <w:rPr>
          <w:sz w:val="28"/>
          <w:szCs w:val="28"/>
        </w:rPr>
        <w:lastRenderedPageBreak/>
        <w:t>attractive due to the enhanced efficiency and environmental benefits they offer.</w:t>
      </w:r>
    </w:p>
    <w:p w14:paraId="1E219E75" w14:textId="25171FFB" w:rsidR="00DF2F57" w:rsidRPr="00216712" w:rsidRDefault="00DF2F57" w:rsidP="00056AF0">
      <w:pPr>
        <w:pBdr>
          <w:bottom w:val="single" w:sz="4" w:space="1" w:color="auto"/>
        </w:pBdr>
        <w:spacing w:line="360" w:lineRule="auto"/>
        <w:jc w:val="both"/>
        <w:rPr>
          <w:sz w:val="28"/>
          <w:szCs w:val="28"/>
        </w:rPr>
      </w:pPr>
      <w:r w:rsidRPr="00216712">
        <w:rPr>
          <w:sz w:val="28"/>
          <w:szCs w:val="28"/>
        </w:rPr>
        <w:t xml:space="preserve">This study aims to explore new, sustainable methods for synthesizing a variety of pyridine-based compounds, including aminopyridine derivatives, </w:t>
      </w:r>
      <w:proofErr w:type="spellStart"/>
      <w:r w:rsidRPr="00216712">
        <w:rPr>
          <w:sz w:val="28"/>
          <w:szCs w:val="28"/>
        </w:rPr>
        <w:t>pyrano</w:t>
      </w:r>
      <w:proofErr w:type="spellEnd"/>
      <w:r w:rsidRPr="00216712">
        <w:rPr>
          <w:sz w:val="28"/>
          <w:szCs w:val="28"/>
        </w:rPr>
        <w:t>-pyridopyrimidines, and other biologically relevant structures. These methods are designed to provide high yields, short reaction times, and minimal environmental impact, contributing to the advancement of green synthetic chemistry.</w:t>
      </w:r>
    </w:p>
    <w:p w14:paraId="0AC8C2CD" w14:textId="308E1071" w:rsidR="00DF2F57" w:rsidRPr="00A1565C" w:rsidRDefault="00DF2F57" w:rsidP="00CD610B">
      <w:pPr>
        <w:pStyle w:val="Heading1"/>
        <w:spacing w:after="80" w:line="360" w:lineRule="auto"/>
        <w:jc w:val="both"/>
        <w:rPr>
          <w:b/>
          <w:bCs/>
          <w:sz w:val="32"/>
          <w:szCs w:val="32"/>
        </w:rPr>
      </w:pPr>
      <w:r w:rsidRPr="00A1565C">
        <w:rPr>
          <w:b/>
          <w:bCs/>
          <w:sz w:val="32"/>
          <w:szCs w:val="32"/>
        </w:rPr>
        <w:t>Historical Background of Pyridine</w:t>
      </w:r>
      <w:r w:rsidR="00056AF0" w:rsidRPr="00A1565C">
        <w:rPr>
          <w:b/>
          <w:bCs/>
          <w:sz w:val="32"/>
          <w:szCs w:val="32"/>
        </w:rPr>
        <w:t xml:space="preserve"> </w:t>
      </w:r>
    </w:p>
    <w:p w14:paraId="1A229919" w14:textId="77777777" w:rsidR="007E3B80" w:rsidRDefault="00DF2F57" w:rsidP="00216712">
      <w:pPr>
        <w:pBdr>
          <w:bottom w:val="single" w:sz="4" w:space="1" w:color="auto"/>
        </w:pBdr>
        <w:spacing w:line="360" w:lineRule="auto"/>
        <w:jc w:val="both"/>
        <w:rPr>
          <w:sz w:val="28"/>
          <w:szCs w:val="28"/>
        </w:rPr>
      </w:pPr>
      <w:r w:rsidRPr="00216712">
        <w:rPr>
          <w:sz w:val="28"/>
          <w:szCs w:val="28"/>
        </w:rPr>
        <w:t>The name pyridine is derived from the Greek language, combining the words “</w:t>
      </w:r>
      <w:proofErr w:type="spellStart"/>
      <w:r w:rsidRPr="00216712">
        <w:rPr>
          <w:sz w:val="28"/>
          <w:szCs w:val="28"/>
        </w:rPr>
        <w:t>pyr</w:t>
      </w:r>
      <w:proofErr w:type="spellEnd"/>
      <w:r w:rsidRPr="00216712">
        <w:rPr>
          <w:sz w:val="28"/>
          <w:szCs w:val="28"/>
        </w:rPr>
        <w:t>”, meaning fire, and “</w:t>
      </w:r>
      <w:proofErr w:type="spellStart"/>
      <w:r w:rsidRPr="00216712">
        <w:rPr>
          <w:sz w:val="28"/>
          <w:szCs w:val="28"/>
        </w:rPr>
        <w:t>idine</w:t>
      </w:r>
      <w:proofErr w:type="spellEnd"/>
      <w:r w:rsidRPr="00216712">
        <w:rPr>
          <w:sz w:val="28"/>
          <w:szCs w:val="28"/>
        </w:rPr>
        <w:t>”, a suffix commonly used for aromatic bases. The first pyridine derivative, picoline (Compound 1), was isolated in 1846 by Anderson. However, its chemical structure remained unclear for some time.</w:t>
      </w:r>
    </w:p>
    <w:p w14:paraId="1783BEB4" w14:textId="77777777" w:rsidR="007E3B80" w:rsidRDefault="00DF2F57" w:rsidP="00216712">
      <w:pPr>
        <w:pBdr>
          <w:bottom w:val="single" w:sz="4" w:space="1" w:color="auto"/>
        </w:pBdr>
        <w:spacing w:line="360" w:lineRule="auto"/>
        <w:jc w:val="both"/>
        <w:rPr>
          <w:sz w:val="28"/>
          <w:szCs w:val="28"/>
        </w:rPr>
      </w:pPr>
      <w:r w:rsidRPr="00216712">
        <w:rPr>
          <w:sz w:val="28"/>
          <w:szCs w:val="28"/>
        </w:rPr>
        <w:t xml:space="preserve">In 1869, Wilhelm </w:t>
      </w:r>
      <w:proofErr w:type="spellStart"/>
      <w:r w:rsidRPr="00216712">
        <w:rPr>
          <w:sz w:val="28"/>
          <w:szCs w:val="28"/>
        </w:rPr>
        <w:t>Körner</w:t>
      </w:r>
      <w:proofErr w:type="spellEnd"/>
      <w:r w:rsidRPr="00216712">
        <w:rPr>
          <w:sz w:val="28"/>
          <w:szCs w:val="28"/>
        </w:rPr>
        <w:t>, and independently in 1871, James Dewar, proposed that the structure of pyridine could be analogous to quinoline and naphthalene. It was eventually concluded that pyridine could be derived from benzene by replacing one CH group with a nitrogen atom, preserving the aromaticity of the ring.</w:t>
      </w:r>
    </w:p>
    <w:p w14:paraId="52E5F336" w14:textId="5C1A0F2D" w:rsidR="00DF2F57" w:rsidRPr="00216712" w:rsidRDefault="00DF2F57" w:rsidP="00216712">
      <w:pPr>
        <w:pBdr>
          <w:bottom w:val="single" w:sz="4" w:space="1" w:color="auto"/>
        </w:pBdr>
        <w:spacing w:line="360" w:lineRule="auto"/>
        <w:jc w:val="both"/>
        <w:rPr>
          <w:sz w:val="28"/>
          <w:szCs w:val="28"/>
        </w:rPr>
      </w:pPr>
      <w:r w:rsidRPr="00216712">
        <w:rPr>
          <w:sz w:val="28"/>
          <w:szCs w:val="28"/>
        </w:rPr>
        <w:t>In 1876, William Ramsay successfully synthesized pyridine by reacting acetylene with hydrogen cyanide in a red-hot iron-tube furnace, marking one of the earliest synthetic approaches to this heterocyclic compound. This foundational work laid the basis for further exploration into pyridine chemistry and its derivatives.</w:t>
      </w:r>
    </w:p>
    <w:p w14:paraId="32D7469E" w14:textId="46A8A0E4" w:rsidR="004B7C9D" w:rsidRPr="006C00F7" w:rsidRDefault="006A7751" w:rsidP="006C00F7">
      <w:pPr>
        <w:shd w:val="clear" w:color="auto" w:fill="FFFFFF"/>
        <w:spacing w:before="100" w:beforeAutospacing="1" w:after="100" w:afterAutospacing="1" w:line="240" w:lineRule="auto"/>
        <w:jc w:val="both"/>
        <w:outlineLvl w:val="0"/>
        <w:rPr>
          <w:rFonts w:asciiTheme="majorHAnsi" w:eastAsia="Times New Roman" w:hAnsiTheme="majorHAnsi" w:cstheme="majorBidi"/>
          <w:b/>
          <w:bCs/>
          <w:color w:val="1F3864" w:themeColor="accent1" w:themeShade="80"/>
          <w:kern w:val="36"/>
          <w:sz w:val="30"/>
          <w:szCs w:val="30"/>
          <w:rtl/>
          <w:lang w:eastAsia="en-GB"/>
        </w:rPr>
      </w:pPr>
      <w:r w:rsidRPr="006C00F7">
        <w:rPr>
          <w:rFonts w:asciiTheme="majorHAnsi" w:eastAsia="Times New Roman" w:hAnsiTheme="majorHAnsi" w:cstheme="majorBidi"/>
          <w:b/>
          <w:bCs/>
          <w:color w:val="1F3864" w:themeColor="accent1" w:themeShade="80"/>
          <w:kern w:val="36"/>
          <w:sz w:val="30"/>
          <w:szCs w:val="30"/>
          <w:lang w:eastAsia="en-GB"/>
        </w:rPr>
        <w:lastRenderedPageBreak/>
        <w:t xml:space="preserve">1-Multi-component Reactions, Solvent-free Synthesis of Substituted </w:t>
      </w:r>
      <w:proofErr w:type="spellStart"/>
      <w:r w:rsidRPr="006C00F7">
        <w:rPr>
          <w:rFonts w:asciiTheme="majorHAnsi" w:eastAsia="Times New Roman" w:hAnsiTheme="majorHAnsi" w:cstheme="majorBidi"/>
          <w:b/>
          <w:bCs/>
          <w:color w:val="1F3864" w:themeColor="accent1" w:themeShade="80"/>
          <w:kern w:val="36"/>
          <w:sz w:val="30"/>
          <w:szCs w:val="30"/>
          <w:lang w:eastAsia="en-GB"/>
        </w:rPr>
        <w:t>Pyrano</w:t>
      </w:r>
      <w:proofErr w:type="spellEnd"/>
      <w:r w:rsidRPr="006C00F7">
        <w:rPr>
          <w:rFonts w:asciiTheme="majorHAnsi" w:eastAsia="Times New Roman" w:hAnsiTheme="majorHAnsi" w:cstheme="majorBidi"/>
          <w:b/>
          <w:bCs/>
          <w:color w:val="1F3864" w:themeColor="accent1" w:themeShade="80"/>
          <w:kern w:val="36"/>
          <w:sz w:val="30"/>
          <w:szCs w:val="30"/>
          <w:lang w:eastAsia="en-GB"/>
        </w:rPr>
        <w:t xml:space="preserve">-pyridopyrimidine under Different Conditions Using </w:t>
      </w:r>
      <w:proofErr w:type="spellStart"/>
      <w:r w:rsidRPr="006C00F7">
        <w:rPr>
          <w:rFonts w:asciiTheme="majorHAnsi" w:eastAsia="Times New Roman" w:hAnsiTheme="majorHAnsi" w:cstheme="majorBidi"/>
          <w:b/>
          <w:bCs/>
          <w:color w:val="1F3864" w:themeColor="accent1" w:themeShade="80"/>
          <w:kern w:val="36"/>
          <w:sz w:val="30"/>
          <w:szCs w:val="30"/>
          <w:lang w:eastAsia="en-GB"/>
        </w:rPr>
        <w:t>ZnO</w:t>
      </w:r>
      <w:proofErr w:type="spellEnd"/>
      <w:r w:rsidRPr="006C00F7">
        <w:rPr>
          <w:rFonts w:asciiTheme="majorHAnsi" w:eastAsia="Times New Roman" w:hAnsiTheme="majorHAnsi" w:cstheme="majorBidi"/>
          <w:b/>
          <w:bCs/>
          <w:color w:val="1F3864" w:themeColor="accent1" w:themeShade="80"/>
          <w:kern w:val="36"/>
          <w:sz w:val="30"/>
          <w:szCs w:val="30"/>
          <w:lang w:eastAsia="en-GB"/>
        </w:rPr>
        <w:t xml:space="preserve"> Nanoparticles</w:t>
      </w:r>
    </w:p>
    <w:p w14:paraId="0A0C7C3B" w14:textId="13E73DBB" w:rsidR="00E07420" w:rsidRPr="00EB74B0" w:rsidRDefault="006A7751" w:rsidP="00C51245">
      <w:pPr>
        <w:shd w:val="clear" w:color="auto" w:fill="FFFFFF"/>
        <w:spacing w:beforeAutospacing="1" w:after="0" w:afterAutospacing="1" w:line="360" w:lineRule="auto"/>
        <w:jc w:val="both"/>
        <w:outlineLvl w:val="1"/>
        <w:rPr>
          <w:rFonts w:eastAsia="Times New Roman"/>
          <w:spacing w:val="-7"/>
          <w:sz w:val="28"/>
          <w:szCs w:val="28"/>
          <w:rtl/>
          <w:lang w:val="en-US" w:eastAsia="en-GB"/>
        </w:rPr>
      </w:pPr>
      <w:r w:rsidRPr="00EB74B0">
        <w:rPr>
          <w:sz w:val="28"/>
          <w:szCs w:val="28"/>
          <w:shd w:val="clear" w:color="auto" w:fill="FFFFFF"/>
        </w:rPr>
        <w:t xml:space="preserve">Multi-component reactions under solvent-free conditions using </w:t>
      </w:r>
      <w:proofErr w:type="spellStart"/>
      <w:r w:rsidRPr="00EB74B0">
        <w:rPr>
          <w:sz w:val="28"/>
          <w:szCs w:val="28"/>
          <w:shd w:val="clear" w:color="auto" w:fill="FFFFFF"/>
        </w:rPr>
        <w:t>ZnO</w:t>
      </w:r>
      <w:proofErr w:type="spellEnd"/>
      <w:r w:rsidRPr="00EB74B0">
        <w:rPr>
          <w:sz w:val="28"/>
          <w:szCs w:val="28"/>
          <w:shd w:val="clear" w:color="auto" w:fill="FFFFFF"/>
        </w:rPr>
        <w:t xml:space="preserve"> nanoparticles as a catalyst presented itself as a remarkable technique toward environmentally clean synthesis of organic compounds </w:t>
      </w:r>
      <w:hyperlink r:id="rId10" w:anchor="jhet3556-bib-0026" w:history="1">
        <w:r w:rsidRPr="00EB74B0">
          <w:rPr>
            <w:rStyle w:val="Hyperlink"/>
            <w:color w:val="auto"/>
            <w:sz w:val="28"/>
            <w:szCs w:val="28"/>
            <w:u w:val="none"/>
          </w:rPr>
          <w:t>26</w:t>
        </w:r>
      </w:hyperlink>
      <w:r w:rsidRPr="00EB74B0">
        <w:rPr>
          <w:sz w:val="28"/>
          <w:szCs w:val="28"/>
          <w:shd w:val="clear" w:color="auto" w:fill="FFFFFF"/>
        </w:rPr>
        <w:t>, </w:t>
      </w:r>
      <w:hyperlink r:id="rId11" w:anchor="jhet3556-bib-0027" w:history="1">
        <w:r w:rsidRPr="00EB74B0">
          <w:rPr>
            <w:rStyle w:val="Hyperlink"/>
            <w:color w:val="auto"/>
            <w:sz w:val="28"/>
            <w:szCs w:val="28"/>
            <w:u w:val="none"/>
          </w:rPr>
          <w:t>27</w:t>
        </w:r>
      </w:hyperlink>
      <w:r w:rsidRPr="00EB74B0">
        <w:rPr>
          <w:sz w:val="28"/>
          <w:szCs w:val="28"/>
          <w:shd w:val="clear" w:color="auto" w:fill="FFFFFF"/>
        </w:rPr>
        <w:t xml:space="preserve">. Herein, </w:t>
      </w:r>
      <w:proofErr w:type="spellStart"/>
      <w:r w:rsidRPr="00EB74B0">
        <w:rPr>
          <w:sz w:val="28"/>
          <w:szCs w:val="28"/>
          <w:shd w:val="clear" w:color="auto" w:fill="FFFFFF"/>
        </w:rPr>
        <w:t>ZnO</w:t>
      </w:r>
      <w:proofErr w:type="spellEnd"/>
      <w:r w:rsidRPr="00EB74B0">
        <w:rPr>
          <w:sz w:val="28"/>
          <w:szCs w:val="28"/>
          <w:shd w:val="clear" w:color="auto" w:fill="FFFFFF"/>
        </w:rPr>
        <w:t xml:space="preserve"> nanoparticles </w:t>
      </w:r>
      <w:hyperlink r:id="rId12" w:anchor="jhet3556-bib-0028" w:history="1">
        <w:r w:rsidRPr="00EB74B0">
          <w:rPr>
            <w:rStyle w:val="Hyperlink"/>
            <w:color w:val="auto"/>
            <w:sz w:val="28"/>
            <w:szCs w:val="28"/>
            <w:u w:val="none"/>
          </w:rPr>
          <w:t>28</w:t>
        </w:r>
      </w:hyperlink>
      <w:r w:rsidRPr="00EB74B0">
        <w:rPr>
          <w:sz w:val="28"/>
          <w:szCs w:val="28"/>
          <w:shd w:val="clear" w:color="auto" w:fill="FFFFFF"/>
        </w:rPr>
        <w:t> were used as a catalyst during the condensation reactions of aromatic aldehydes, 3H-pyrido[1,2-a]pyrimidine-2,4-dione 1 and malononitrile in order to afford new moieties, namely, 2-amino-4-(4-substitutedphenyl)-5-oxo-4H,5H-pyrano[2,3-d]pyrido[1,2-a] pyrimidine-3-carbonitrile derivatives 2–12 (Scheme </w:t>
      </w:r>
      <w:hyperlink r:id="rId13" w:anchor="jhet3556-fig-0002" w:history="1">
        <w:r w:rsidRPr="00EB74B0">
          <w:rPr>
            <w:rStyle w:val="Hyperlink"/>
            <w:color w:val="auto"/>
            <w:sz w:val="28"/>
            <w:szCs w:val="28"/>
            <w:u w:val="none"/>
            <w:shd w:val="clear" w:color="auto" w:fill="FFFFFF"/>
          </w:rPr>
          <w:t>1</w:t>
        </w:r>
      </w:hyperlink>
      <w:r w:rsidRPr="00EB74B0">
        <w:rPr>
          <w:sz w:val="28"/>
          <w:szCs w:val="28"/>
          <w:shd w:val="clear" w:color="auto" w:fill="FFFFFF"/>
        </w:rPr>
        <w:t>).</w:t>
      </w:r>
    </w:p>
    <w:p w14:paraId="6209958F" w14:textId="2937E0C3" w:rsidR="00173AAC" w:rsidRPr="00216712" w:rsidRDefault="00C51245"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r w:rsidRPr="00216712">
        <w:rPr>
          <w:rFonts w:asciiTheme="majorBidi" w:eastAsia="Times New Roman" w:hAnsiTheme="majorBidi" w:cstheme="majorBidi"/>
          <w:b/>
          <w:bCs/>
          <w:noProof/>
          <w:color w:val="151515"/>
          <w:kern w:val="36"/>
          <w:sz w:val="28"/>
          <w:szCs w:val="28"/>
          <w:rtl/>
          <w:lang w:val="ar-SA" w:eastAsia="en-GB"/>
        </w:rPr>
        <w:drawing>
          <wp:anchor distT="0" distB="0" distL="114300" distR="114300" simplePos="0" relativeHeight="251660288" behindDoc="0" locked="0" layoutInCell="1" allowOverlap="1" wp14:anchorId="1A6F12F1" wp14:editId="79020EDE">
            <wp:simplePos x="0" y="0"/>
            <wp:positionH relativeFrom="margin">
              <wp:align>right</wp:align>
            </wp:positionH>
            <wp:positionV relativeFrom="paragraph">
              <wp:posOffset>135890</wp:posOffset>
            </wp:positionV>
            <wp:extent cx="5267325" cy="23431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7325" cy="2343150"/>
                    </a:xfrm>
                    <a:prstGeom prst="rect">
                      <a:avLst/>
                    </a:prstGeom>
                  </pic:spPr>
                </pic:pic>
              </a:graphicData>
            </a:graphic>
            <wp14:sizeRelH relativeFrom="page">
              <wp14:pctWidth>0</wp14:pctWidth>
            </wp14:sizeRelH>
            <wp14:sizeRelV relativeFrom="page">
              <wp14:pctHeight>0</wp14:pctHeight>
            </wp14:sizeRelV>
          </wp:anchor>
        </w:drawing>
      </w:r>
    </w:p>
    <w:p w14:paraId="25E52A6A" w14:textId="189AE964" w:rsidR="0094761E" w:rsidRPr="00216712" w:rsidRDefault="0094761E"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599DA786" w14:textId="1726E9BE" w:rsidR="006A7751" w:rsidRPr="00216712" w:rsidRDefault="006A7751"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7B26BEC2" w14:textId="3D13743F" w:rsidR="0094761E" w:rsidRPr="00216712" w:rsidRDefault="0094761E"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42D89EE5" w14:textId="0B549A40" w:rsidR="0094761E" w:rsidRPr="00216712" w:rsidRDefault="0094761E"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47AE41AC" w14:textId="031A34B6" w:rsidR="0094761E" w:rsidRPr="00216712" w:rsidRDefault="0094761E"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1F64D9B3" w14:textId="7B00689D" w:rsidR="0094761E" w:rsidRPr="00216712" w:rsidRDefault="0094761E"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59BA55E8" w14:textId="5C7E7D52" w:rsidR="0094761E" w:rsidRPr="00216712" w:rsidRDefault="0094761E" w:rsidP="00216712">
      <w:pPr>
        <w:spacing w:before="240" w:line="240" w:lineRule="auto"/>
        <w:jc w:val="both"/>
        <w:rPr>
          <w:rFonts w:asciiTheme="majorBidi" w:eastAsia="Times New Roman" w:hAnsiTheme="majorBidi" w:cstheme="majorBidi"/>
          <w:b/>
          <w:bCs/>
          <w:color w:val="151515"/>
          <w:kern w:val="36"/>
          <w:sz w:val="28"/>
          <w:szCs w:val="28"/>
          <w:rtl/>
          <w:lang w:val="en-US" w:eastAsia="en-GB"/>
        </w:rPr>
      </w:pPr>
    </w:p>
    <w:p w14:paraId="7F9C285D" w14:textId="5389C73B" w:rsidR="00216712" w:rsidRPr="00C51245" w:rsidRDefault="00216712" w:rsidP="00C51245">
      <w:pPr>
        <w:spacing w:before="240" w:line="240" w:lineRule="auto"/>
        <w:jc w:val="both"/>
        <w:rPr>
          <w:rStyle w:val="Strong"/>
          <w:rFonts w:asciiTheme="majorBidi" w:eastAsia="Times New Roman" w:hAnsiTheme="majorBidi" w:cstheme="majorBidi"/>
          <w:color w:val="151515"/>
          <w:kern w:val="36"/>
          <w:sz w:val="28"/>
          <w:szCs w:val="28"/>
          <w:lang w:val="en-US" w:eastAsia="en-GB"/>
        </w:rPr>
      </w:pPr>
      <w:r w:rsidRPr="00216712">
        <w:rPr>
          <w:rFonts w:asciiTheme="majorBidi" w:eastAsia="Times New Roman" w:hAnsiTheme="majorBidi" w:cstheme="majorBidi"/>
          <w:b/>
          <w:bCs/>
          <w:color w:val="151515"/>
          <w:kern w:val="36"/>
          <w:sz w:val="28"/>
          <w:szCs w:val="28"/>
          <w:lang w:val="en-US" w:eastAsia="en-GB"/>
        </w:rPr>
        <w:t xml:space="preserve">                                 </w:t>
      </w:r>
      <w:r>
        <w:rPr>
          <w:rFonts w:asciiTheme="majorBidi" w:eastAsia="Times New Roman" w:hAnsiTheme="majorBidi" w:cstheme="majorBidi"/>
          <w:b/>
          <w:bCs/>
          <w:color w:val="151515"/>
          <w:kern w:val="36"/>
          <w:sz w:val="28"/>
          <w:szCs w:val="28"/>
          <w:lang w:val="en-US" w:eastAsia="en-GB"/>
        </w:rPr>
        <w:t xml:space="preserve">      </w:t>
      </w:r>
      <w:r w:rsidR="00C51245">
        <w:rPr>
          <w:rFonts w:asciiTheme="majorBidi" w:eastAsia="Times New Roman" w:hAnsiTheme="majorBidi" w:cstheme="majorBidi"/>
          <w:b/>
          <w:bCs/>
          <w:color w:val="151515"/>
          <w:kern w:val="36"/>
          <w:sz w:val="28"/>
          <w:szCs w:val="28"/>
          <w:lang w:val="en-US" w:eastAsia="en-GB"/>
        </w:rPr>
        <w:t xml:space="preserve"> </w:t>
      </w:r>
      <w:r>
        <w:rPr>
          <w:rFonts w:asciiTheme="majorBidi" w:eastAsia="Times New Roman" w:hAnsiTheme="majorBidi" w:cstheme="majorBidi"/>
          <w:b/>
          <w:bCs/>
          <w:color w:val="151515"/>
          <w:kern w:val="36"/>
          <w:sz w:val="28"/>
          <w:szCs w:val="28"/>
          <w:lang w:val="en-US" w:eastAsia="en-GB"/>
        </w:rPr>
        <w:t xml:space="preserve"> </w:t>
      </w:r>
      <w:r w:rsidR="00E2169B">
        <w:rPr>
          <w:rFonts w:asciiTheme="majorBidi" w:eastAsia="Times New Roman" w:hAnsiTheme="majorBidi" w:cstheme="majorBidi"/>
          <w:b/>
          <w:bCs/>
          <w:color w:val="151515"/>
          <w:kern w:val="36"/>
          <w:sz w:val="28"/>
          <w:szCs w:val="28"/>
          <w:lang w:val="en-US" w:eastAsia="en-GB"/>
        </w:rPr>
        <w:t xml:space="preserve">     </w:t>
      </w:r>
      <w:r>
        <w:rPr>
          <w:rFonts w:asciiTheme="majorBidi" w:eastAsia="Times New Roman" w:hAnsiTheme="majorBidi" w:cstheme="majorBidi"/>
          <w:b/>
          <w:bCs/>
          <w:color w:val="151515"/>
          <w:kern w:val="36"/>
          <w:sz w:val="28"/>
          <w:szCs w:val="28"/>
          <w:lang w:val="en-US" w:eastAsia="en-GB"/>
        </w:rPr>
        <w:t xml:space="preserve">  </w:t>
      </w:r>
      <w:r w:rsidR="0052408C" w:rsidRPr="00216712">
        <w:rPr>
          <w:rStyle w:val="Strong"/>
          <w:rFonts w:asciiTheme="majorBidi" w:hAnsiTheme="majorBidi" w:cstheme="majorBidi"/>
          <w:color w:val="212121"/>
          <w:sz w:val="28"/>
          <w:szCs w:val="28"/>
          <w:shd w:val="clear" w:color="auto" w:fill="FFFFFF"/>
        </w:rPr>
        <w:t>Scheme 1</w:t>
      </w:r>
    </w:p>
    <w:p w14:paraId="790E7FB5" w14:textId="77777777" w:rsidR="00A1565C" w:rsidRDefault="00A1565C" w:rsidP="00C51245">
      <w:pPr>
        <w:spacing w:before="240" w:line="360" w:lineRule="auto"/>
        <w:jc w:val="both"/>
        <w:rPr>
          <w:sz w:val="28"/>
          <w:szCs w:val="28"/>
        </w:rPr>
      </w:pPr>
    </w:p>
    <w:p w14:paraId="72B9C237" w14:textId="1AEEE96C" w:rsidR="00C42624" w:rsidRPr="00A1565C" w:rsidRDefault="00C42624" w:rsidP="00C51245">
      <w:pPr>
        <w:spacing w:before="240" w:line="360" w:lineRule="auto"/>
        <w:jc w:val="both"/>
        <w:rPr>
          <w:rFonts w:eastAsia="Times New Roman"/>
          <w:color w:val="000000" w:themeColor="text1"/>
          <w:kern w:val="36"/>
          <w:sz w:val="28"/>
          <w:szCs w:val="28"/>
          <w:lang w:val="en-US" w:eastAsia="en-GB"/>
        </w:rPr>
      </w:pPr>
      <w:r w:rsidRPr="00A1565C">
        <w:rPr>
          <w:color w:val="000000" w:themeColor="text1"/>
          <w:sz w:val="28"/>
          <w:szCs w:val="28"/>
        </w:rPr>
        <w:t>The reaction mechanism</w:t>
      </w:r>
    </w:p>
    <w:p w14:paraId="55A9F3A7" w14:textId="4644E603" w:rsidR="00AA3DA5" w:rsidRPr="00EB74B0" w:rsidRDefault="00AA3DA5" w:rsidP="00C51245">
      <w:pPr>
        <w:pStyle w:val="NormalWeb"/>
        <w:shd w:val="clear" w:color="auto" w:fill="FFFFFF"/>
        <w:spacing w:after="240" w:afterAutospacing="0" w:line="360" w:lineRule="auto"/>
        <w:jc w:val="both"/>
        <w:rPr>
          <w:rFonts w:asciiTheme="minorHAnsi" w:hAnsiTheme="minorHAnsi" w:cstheme="minorBidi"/>
          <w:sz w:val="28"/>
          <w:szCs w:val="28"/>
        </w:rPr>
      </w:pPr>
      <w:proofErr w:type="spellStart"/>
      <w:r w:rsidRPr="00EB74B0">
        <w:rPr>
          <w:rFonts w:asciiTheme="minorHAnsi" w:hAnsiTheme="minorHAnsi" w:cstheme="minorBidi"/>
          <w:sz w:val="28"/>
          <w:szCs w:val="28"/>
        </w:rPr>
        <w:t>ZnO</w:t>
      </w:r>
      <w:proofErr w:type="spellEnd"/>
      <w:r w:rsidRPr="00EB74B0">
        <w:rPr>
          <w:rFonts w:asciiTheme="minorHAnsi" w:hAnsiTheme="minorHAnsi" w:cstheme="minorBidi"/>
          <w:sz w:val="28"/>
          <w:szCs w:val="28"/>
        </w:rPr>
        <w:t xml:space="preserve"> nanoparticles behave as Lewis acid and coordinate to the carbonyl groups of 3H-pyrido[1,2-a]pyrimidine-2,4-dione and aldehydes that </w:t>
      </w:r>
      <w:r w:rsidRPr="00EB74B0">
        <w:rPr>
          <w:rFonts w:asciiTheme="minorHAnsi" w:hAnsiTheme="minorHAnsi" w:cstheme="minorBidi"/>
          <w:sz w:val="28"/>
          <w:szCs w:val="28"/>
        </w:rPr>
        <w:lastRenderedPageBreak/>
        <w:t>makes them susceptible to nucleophilic attack of other reactants (Scheme </w:t>
      </w:r>
      <w:hyperlink r:id="rId15" w:anchor="jhet3556-fig-0003" w:history="1">
        <w:r w:rsidRPr="00EB74B0">
          <w:rPr>
            <w:rStyle w:val="Hyperlink"/>
            <w:rFonts w:asciiTheme="minorHAnsi" w:hAnsiTheme="minorHAnsi" w:cstheme="minorBidi"/>
            <w:color w:val="auto"/>
            <w:sz w:val="28"/>
            <w:szCs w:val="28"/>
            <w:u w:val="none"/>
          </w:rPr>
          <w:t>2</w:t>
        </w:r>
      </w:hyperlink>
      <w:r w:rsidRPr="00EB74B0">
        <w:rPr>
          <w:rFonts w:asciiTheme="minorHAnsi" w:hAnsiTheme="minorHAnsi" w:cstheme="minorBidi"/>
          <w:sz w:val="28"/>
          <w:szCs w:val="28"/>
        </w:rPr>
        <w:t>).</w:t>
      </w:r>
    </w:p>
    <w:p w14:paraId="61DFE314" w14:textId="189283E8" w:rsidR="00815474" w:rsidRPr="00216712" w:rsidRDefault="00C51245" w:rsidP="00216712">
      <w:pPr>
        <w:jc w:val="both"/>
        <w:rPr>
          <w:rFonts w:asciiTheme="majorBidi" w:hAnsiTheme="majorBidi" w:cstheme="majorBidi"/>
          <w:b/>
          <w:bCs/>
          <w:sz w:val="28"/>
          <w:szCs w:val="28"/>
        </w:rPr>
      </w:pPr>
      <w:r w:rsidRPr="00216712">
        <w:rPr>
          <w:rFonts w:asciiTheme="majorBidi" w:hAnsiTheme="majorBidi" w:cstheme="majorBidi"/>
          <w:b/>
          <w:bCs/>
          <w:noProof/>
          <w:sz w:val="28"/>
          <w:szCs w:val="28"/>
        </w:rPr>
        <w:drawing>
          <wp:anchor distT="0" distB="0" distL="114300" distR="114300" simplePos="0" relativeHeight="251661312" behindDoc="1" locked="0" layoutInCell="1" allowOverlap="1" wp14:anchorId="2A6275A2" wp14:editId="17E4FE4E">
            <wp:simplePos x="0" y="0"/>
            <wp:positionH relativeFrom="margin">
              <wp:align>right</wp:align>
            </wp:positionH>
            <wp:positionV relativeFrom="paragraph">
              <wp:posOffset>59690</wp:posOffset>
            </wp:positionV>
            <wp:extent cx="5276850" cy="37839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3783965"/>
                    </a:xfrm>
                    <a:prstGeom prst="rect">
                      <a:avLst/>
                    </a:prstGeom>
                  </pic:spPr>
                </pic:pic>
              </a:graphicData>
            </a:graphic>
            <wp14:sizeRelH relativeFrom="page">
              <wp14:pctWidth>0</wp14:pctWidth>
            </wp14:sizeRelH>
            <wp14:sizeRelV relativeFrom="page">
              <wp14:pctHeight>0</wp14:pctHeight>
            </wp14:sizeRelV>
          </wp:anchor>
        </w:drawing>
      </w:r>
    </w:p>
    <w:p w14:paraId="5CD223F9" w14:textId="29E6DBFF" w:rsidR="00C34906" w:rsidRPr="00216712" w:rsidRDefault="00C34906" w:rsidP="00216712">
      <w:pPr>
        <w:jc w:val="both"/>
        <w:rPr>
          <w:rFonts w:asciiTheme="majorBidi" w:hAnsiTheme="majorBidi" w:cstheme="majorBidi"/>
          <w:b/>
          <w:bCs/>
          <w:sz w:val="28"/>
          <w:szCs w:val="28"/>
        </w:rPr>
      </w:pPr>
    </w:p>
    <w:p w14:paraId="087172DD" w14:textId="50AB72DE" w:rsidR="00315D65" w:rsidRPr="00216712" w:rsidRDefault="00C34906" w:rsidP="00216712">
      <w:pPr>
        <w:jc w:val="both"/>
        <w:rPr>
          <w:rFonts w:ascii="Times New Roman" w:eastAsia="Times New Roman" w:hAnsi="Times New Roman" w:cs="Times New Roman"/>
          <w:b/>
          <w:bCs/>
          <w:sz w:val="28"/>
          <w:szCs w:val="28"/>
          <w:lang w:eastAsia="en-GB"/>
        </w:rPr>
      </w:pPr>
      <w:r w:rsidRPr="00216712">
        <w:rPr>
          <w:rFonts w:ascii="Times New Roman" w:eastAsia="Times New Roman" w:hAnsi="Times New Roman" w:cs="Times New Roman"/>
          <w:b/>
          <w:bCs/>
          <w:sz w:val="28"/>
          <w:szCs w:val="28"/>
          <w:lang w:eastAsia="en-GB"/>
        </w:rPr>
        <w:t xml:space="preserve">  </w:t>
      </w:r>
    </w:p>
    <w:p w14:paraId="61534D57" w14:textId="53CAE9C8" w:rsidR="00AA4AA3" w:rsidRPr="00216712" w:rsidRDefault="00AA4AA3" w:rsidP="00216712">
      <w:pPr>
        <w:spacing w:after="100" w:afterAutospacing="1" w:line="240" w:lineRule="auto"/>
        <w:jc w:val="both"/>
        <w:outlineLvl w:val="3"/>
        <w:rPr>
          <w:rFonts w:ascii="Times New Roman" w:eastAsia="Times New Roman" w:hAnsi="Times New Roman" w:cs="Times New Roman"/>
          <w:b/>
          <w:bCs/>
          <w:sz w:val="28"/>
          <w:szCs w:val="28"/>
          <w:rtl/>
          <w:lang w:eastAsia="en-GB"/>
        </w:rPr>
      </w:pPr>
    </w:p>
    <w:p w14:paraId="2A779312" w14:textId="77777777" w:rsidR="00AA4AA3" w:rsidRPr="00216712" w:rsidRDefault="00AA4AA3" w:rsidP="00216712">
      <w:pPr>
        <w:spacing w:after="100" w:afterAutospacing="1" w:line="240" w:lineRule="auto"/>
        <w:jc w:val="both"/>
        <w:outlineLvl w:val="3"/>
        <w:rPr>
          <w:rFonts w:ascii="Times New Roman" w:eastAsia="Times New Roman" w:hAnsi="Times New Roman" w:cs="Times New Roman"/>
          <w:b/>
          <w:bCs/>
          <w:sz w:val="28"/>
          <w:szCs w:val="28"/>
          <w:lang w:eastAsia="en-GB"/>
        </w:rPr>
      </w:pPr>
    </w:p>
    <w:p w14:paraId="6602B5A7" w14:textId="77777777" w:rsidR="00815474" w:rsidRPr="00216712" w:rsidRDefault="00815474" w:rsidP="00216712">
      <w:pPr>
        <w:jc w:val="both"/>
        <w:rPr>
          <w:rFonts w:asciiTheme="majorBidi" w:hAnsiTheme="majorBidi" w:cstheme="majorBidi"/>
          <w:sz w:val="28"/>
          <w:szCs w:val="28"/>
        </w:rPr>
      </w:pPr>
    </w:p>
    <w:p w14:paraId="25928401" w14:textId="58302D92" w:rsidR="00815474" w:rsidRPr="00216712" w:rsidRDefault="00815474" w:rsidP="00216712">
      <w:pPr>
        <w:jc w:val="both"/>
        <w:rPr>
          <w:rFonts w:asciiTheme="majorBidi" w:hAnsiTheme="majorBidi" w:cstheme="majorBidi"/>
          <w:sz w:val="28"/>
          <w:szCs w:val="28"/>
        </w:rPr>
      </w:pPr>
    </w:p>
    <w:p w14:paraId="4B512B8E" w14:textId="0400C78C" w:rsidR="00AA3DA5" w:rsidRPr="00216712" w:rsidRDefault="00AA3DA5" w:rsidP="00216712">
      <w:pPr>
        <w:jc w:val="both"/>
        <w:rPr>
          <w:rFonts w:asciiTheme="majorBidi" w:hAnsiTheme="majorBidi" w:cstheme="majorBidi"/>
          <w:sz w:val="28"/>
          <w:szCs w:val="28"/>
        </w:rPr>
      </w:pPr>
    </w:p>
    <w:p w14:paraId="1E7FD81D" w14:textId="77777777" w:rsidR="0016795F" w:rsidRPr="00216712" w:rsidRDefault="0016795F" w:rsidP="00216712">
      <w:pPr>
        <w:jc w:val="both"/>
        <w:rPr>
          <w:rFonts w:asciiTheme="majorBidi" w:hAnsiTheme="majorBidi" w:cstheme="majorBidi"/>
          <w:sz w:val="28"/>
          <w:szCs w:val="28"/>
        </w:rPr>
      </w:pPr>
    </w:p>
    <w:p w14:paraId="29C9205B" w14:textId="77777777" w:rsidR="00C51245" w:rsidRDefault="0016795F" w:rsidP="00C51245">
      <w:pPr>
        <w:jc w:val="both"/>
        <w:rPr>
          <w:rFonts w:asciiTheme="majorBidi" w:hAnsiTheme="majorBidi" w:cstheme="majorBidi"/>
          <w:sz w:val="28"/>
          <w:szCs w:val="28"/>
        </w:rPr>
      </w:pPr>
      <w:r w:rsidRPr="00216712">
        <w:rPr>
          <w:rFonts w:asciiTheme="majorBidi" w:hAnsiTheme="majorBidi" w:cstheme="majorBidi"/>
          <w:sz w:val="28"/>
          <w:szCs w:val="28"/>
        </w:rPr>
        <w:t xml:space="preserve">                        </w:t>
      </w:r>
    </w:p>
    <w:p w14:paraId="0AB85826" w14:textId="77777777" w:rsidR="00C51245" w:rsidRDefault="00C51245" w:rsidP="00C51245">
      <w:pPr>
        <w:jc w:val="both"/>
        <w:rPr>
          <w:rFonts w:asciiTheme="majorBidi" w:hAnsiTheme="majorBidi" w:cstheme="majorBidi"/>
          <w:sz w:val="28"/>
          <w:szCs w:val="28"/>
        </w:rPr>
      </w:pPr>
    </w:p>
    <w:p w14:paraId="576DE558" w14:textId="77777777" w:rsidR="00C51245" w:rsidRDefault="00C51245" w:rsidP="00C51245">
      <w:pPr>
        <w:jc w:val="both"/>
        <w:rPr>
          <w:rFonts w:asciiTheme="majorBidi" w:hAnsiTheme="majorBidi" w:cstheme="majorBidi"/>
          <w:sz w:val="28"/>
          <w:szCs w:val="28"/>
        </w:rPr>
      </w:pPr>
    </w:p>
    <w:p w14:paraId="29241A9F" w14:textId="77777777" w:rsidR="00C51245" w:rsidRDefault="00C51245" w:rsidP="00C51245">
      <w:pPr>
        <w:jc w:val="both"/>
        <w:rPr>
          <w:rFonts w:asciiTheme="majorBidi" w:hAnsiTheme="majorBidi" w:cstheme="majorBidi"/>
          <w:sz w:val="28"/>
          <w:szCs w:val="28"/>
        </w:rPr>
      </w:pPr>
      <w:r>
        <w:rPr>
          <w:rFonts w:asciiTheme="majorBidi" w:hAnsiTheme="majorBidi" w:cstheme="majorBidi"/>
          <w:sz w:val="28"/>
          <w:szCs w:val="28"/>
        </w:rPr>
        <w:t xml:space="preserve">                               </w:t>
      </w:r>
    </w:p>
    <w:p w14:paraId="040C5AD8" w14:textId="611B5643" w:rsidR="00C51245" w:rsidRPr="00C51245" w:rsidRDefault="00C51245" w:rsidP="00C51245">
      <w:pPr>
        <w:jc w:val="both"/>
        <w:rPr>
          <w:rStyle w:val="Strong"/>
          <w:rFonts w:asciiTheme="majorBidi" w:hAnsiTheme="majorBidi" w:cstheme="majorBidi"/>
          <w:b w:val="0"/>
          <w:bCs w:val="0"/>
          <w:sz w:val="28"/>
          <w:szCs w:val="28"/>
        </w:rPr>
      </w:pPr>
      <w:r>
        <w:rPr>
          <w:rFonts w:asciiTheme="majorBidi" w:hAnsiTheme="majorBidi" w:cstheme="majorBidi"/>
          <w:sz w:val="28"/>
          <w:szCs w:val="28"/>
        </w:rPr>
        <w:t xml:space="preserve">                                    </w:t>
      </w:r>
      <w:r w:rsidR="0016795F" w:rsidRPr="00216712">
        <w:rPr>
          <w:rFonts w:asciiTheme="majorBidi" w:hAnsiTheme="majorBidi" w:cstheme="majorBidi"/>
          <w:sz w:val="28"/>
          <w:szCs w:val="28"/>
        </w:rPr>
        <w:t xml:space="preserve"> </w:t>
      </w:r>
      <w:r>
        <w:rPr>
          <w:rFonts w:asciiTheme="majorBidi" w:hAnsiTheme="majorBidi" w:cstheme="majorBidi"/>
          <w:sz w:val="28"/>
          <w:szCs w:val="28"/>
        </w:rPr>
        <w:t xml:space="preserve">    </w:t>
      </w:r>
      <w:r w:rsidR="0016795F" w:rsidRPr="00216712">
        <w:rPr>
          <w:rFonts w:asciiTheme="majorBidi" w:hAnsiTheme="majorBidi" w:cstheme="majorBidi"/>
          <w:sz w:val="28"/>
          <w:szCs w:val="28"/>
        </w:rPr>
        <w:t xml:space="preserve"> </w:t>
      </w:r>
      <w:r w:rsidR="00E2169B">
        <w:rPr>
          <w:rFonts w:asciiTheme="majorBidi" w:hAnsiTheme="majorBidi" w:cstheme="majorBidi"/>
          <w:sz w:val="28"/>
          <w:szCs w:val="28"/>
        </w:rPr>
        <w:t xml:space="preserve">     </w:t>
      </w:r>
      <w:r w:rsidR="0016795F" w:rsidRPr="00216712">
        <w:rPr>
          <w:rFonts w:asciiTheme="majorBidi" w:hAnsiTheme="majorBidi" w:cstheme="majorBidi"/>
          <w:sz w:val="28"/>
          <w:szCs w:val="28"/>
        </w:rPr>
        <w:t xml:space="preserve"> </w:t>
      </w:r>
      <w:r w:rsidR="0016795F" w:rsidRPr="00216712">
        <w:rPr>
          <w:rStyle w:val="Strong"/>
          <w:rFonts w:asciiTheme="majorBidi" w:hAnsiTheme="majorBidi" w:cstheme="majorBidi"/>
          <w:color w:val="212121"/>
          <w:sz w:val="28"/>
          <w:szCs w:val="28"/>
          <w:shd w:val="clear" w:color="auto" w:fill="FFFFFF"/>
        </w:rPr>
        <w:t>Scheme 2</w:t>
      </w:r>
    </w:p>
    <w:p w14:paraId="15F43897" w14:textId="77777777" w:rsidR="00C51245" w:rsidRPr="00C51245" w:rsidRDefault="00C51245" w:rsidP="00C51245">
      <w:pPr>
        <w:jc w:val="both"/>
        <w:rPr>
          <w:rFonts w:asciiTheme="majorBidi" w:hAnsiTheme="majorBidi" w:cstheme="majorBidi"/>
          <w:b/>
          <w:bCs/>
          <w:color w:val="212121"/>
          <w:sz w:val="28"/>
          <w:szCs w:val="28"/>
          <w:shd w:val="clear" w:color="auto" w:fill="FFFFFF"/>
        </w:rPr>
      </w:pPr>
    </w:p>
    <w:p w14:paraId="3AC849D1" w14:textId="65BB60E7" w:rsidR="004B7C9D" w:rsidRDefault="00C51245" w:rsidP="006E50CB">
      <w:pPr>
        <w:pStyle w:val="Heading1"/>
        <w:shd w:val="clear" w:color="auto" w:fill="FFFFFF"/>
        <w:jc w:val="both"/>
        <w:rPr>
          <w:b/>
          <w:bCs/>
          <w:sz w:val="30"/>
          <w:szCs w:val="30"/>
          <w:rtl/>
        </w:rPr>
      </w:pPr>
      <w:r w:rsidRPr="004A7347">
        <w:rPr>
          <w:b/>
          <w:bCs/>
          <w:sz w:val="30"/>
          <w:szCs w:val="30"/>
        </w:rPr>
        <w:t>2-</w:t>
      </w:r>
      <w:r w:rsidR="007F166D" w:rsidRPr="004A7347">
        <w:rPr>
          <w:b/>
          <w:bCs/>
          <w:sz w:val="30"/>
          <w:szCs w:val="30"/>
        </w:rPr>
        <w:t>Multicomponent Reactions, Solvent-Free Synthesis of 2-Amino-4-aryl-6-substituted Pyridine-3,5-dicarbonitrile Derivatives.</w:t>
      </w:r>
    </w:p>
    <w:p w14:paraId="60817D98" w14:textId="77777777" w:rsidR="003F4E73" w:rsidRPr="003F4E73" w:rsidRDefault="003F4E73" w:rsidP="003F4E73"/>
    <w:p w14:paraId="464D1354" w14:textId="77777777" w:rsidR="004B7C9D" w:rsidRPr="004B7C9D" w:rsidRDefault="004B7C9D" w:rsidP="004B7C9D">
      <w:pPr>
        <w:spacing w:line="360" w:lineRule="auto"/>
        <w:jc w:val="both"/>
        <w:rPr>
          <w:rFonts w:eastAsiaTheme="majorEastAsia"/>
          <w:sz w:val="28"/>
          <w:szCs w:val="28"/>
        </w:rPr>
      </w:pPr>
      <w:r w:rsidRPr="004B7C9D">
        <w:rPr>
          <w:rFonts w:eastAsiaTheme="majorEastAsia"/>
          <w:sz w:val="28"/>
          <w:szCs w:val="28"/>
        </w:rPr>
        <w:t xml:space="preserve">According to the literature [22], 2-amino-4-aryl-6-substituted pyridine-3,5-dicarbonitrile derivatives were synthesized by a multistep pathway using </w:t>
      </w:r>
      <w:proofErr w:type="spellStart"/>
      <w:r w:rsidRPr="004B7C9D">
        <w:rPr>
          <w:rFonts w:eastAsiaTheme="majorEastAsia"/>
          <w:sz w:val="28"/>
          <w:szCs w:val="28"/>
        </w:rPr>
        <w:t>ZnCl</w:t>
      </w:r>
      <w:proofErr w:type="spellEnd"/>
      <w:r w:rsidRPr="004B7C9D">
        <w:rPr>
          <w:rFonts w:eastAsiaTheme="majorEastAsia"/>
          <w:sz w:val="28"/>
          <w:szCs w:val="28"/>
        </w:rPr>
        <w:t>₂ as the catalyst at 75°C, achieving an 81% yield. However, these reactions typically involve the use of solvents and multiple reaction steps.</w:t>
      </w:r>
    </w:p>
    <w:p w14:paraId="15EB5410" w14:textId="10C4DB6D" w:rsidR="004B7C9D" w:rsidRPr="004B7C9D" w:rsidRDefault="004B7C9D" w:rsidP="004B7C9D">
      <w:pPr>
        <w:spacing w:line="360" w:lineRule="auto"/>
        <w:jc w:val="both"/>
        <w:rPr>
          <w:rFonts w:eastAsiaTheme="majorEastAsia"/>
          <w:sz w:val="28"/>
          <w:szCs w:val="28"/>
        </w:rPr>
      </w:pPr>
      <w:r w:rsidRPr="004B7C9D">
        <w:rPr>
          <w:rFonts w:eastAsiaTheme="majorEastAsia"/>
          <w:sz w:val="28"/>
          <w:szCs w:val="28"/>
        </w:rPr>
        <w:t xml:space="preserve">one-pot multicomponent reactions (MCRs) were investigated for the preparation of aminopyridine derivatives (1–20) using different Lewis acid </w:t>
      </w:r>
      <w:r w:rsidRPr="004B7C9D">
        <w:rPr>
          <w:rFonts w:eastAsiaTheme="majorEastAsia"/>
          <w:sz w:val="28"/>
          <w:szCs w:val="28"/>
        </w:rPr>
        <w:lastRenderedPageBreak/>
        <w:t xml:space="preserve">catalysts such as </w:t>
      </w:r>
      <w:proofErr w:type="spellStart"/>
      <w:r w:rsidRPr="004B7C9D">
        <w:rPr>
          <w:rFonts w:eastAsiaTheme="majorEastAsia"/>
          <w:sz w:val="28"/>
          <w:szCs w:val="28"/>
        </w:rPr>
        <w:t>ZnCl</w:t>
      </w:r>
      <w:proofErr w:type="spellEnd"/>
      <w:r w:rsidRPr="004B7C9D">
        <w:rPr>
          <w:rFonts w:eastAsiaTheme="majorEastAsia"/>
          <w:sz w:val="28"/>
          <w:szCs w:val="28"/>
        </w:rPr>
        <w:t xml:space="preserve">₂, </w:t>
      </w:r>
      <w:proofErr w:type="spellStart"/>
      <w:r w:rsidRPr="004B7C9D">
        <w:rPr>
          <w:rFonts w:eastAsiaTheme="majorEastAsia"/>
          <w:sz w:val="28"/>
          <w:szCs w:val="28"/>
        </w:rPr>
        <w:t>AlCl</w:t>
      </w:r>
      <w:proofErr w:type="spellEnd"/>
      <w:r w:rsidRPr="004B7C9D">
        <w:rPr>
          <w:rFonts w:eastAsiaTheme="majorEastAsia"/>
          <w:sz w:val="28"/>
          <w:szCs w:val="28"/>
        </w:rPr>
        <w:t xml:space="preserve">₃, and </w:t>
      </w:r>
      <w:proofErr w:type="spellStart"/>
      <w:r w:rsidRPr="004B7C9D">
        <w:rPr>
          <w:rFonts w:eastAsiaTheme="majorEastAsia"/>
          <w:sz w:val="28"/>
          <w:szCs w:val="28"/>
        </w:rPr>
        <w:t>FeCl</w:t>
      </w:r>
      <w:proofErr w:type="spellEnd"/>
      <w:r w:rsidRPr="004B7C9D">
        <w:rPr>
          <w:rFonts w:eastAsiaTheme="majorEastAsia"/>
          <w:sz w:val="28"/>
          <w:szCs w:val="28"/>
        </w:rPr>
        <w:t>₃ with a molar ratio of 1:2:3 (aromatic aldehydes: malononitrile: primary amines), which led to moderate yields.</w:t>
      </w:r>
    </w:p>
    <w:p w14:paraId="34A9FE48" w14:textId="77D674B4" w:rsidR="007F166D" w:rsidRDefault="00B71B44" w:rsidP="00B71B44">
      <w:pPr>
        <w:spacing w:line="360" w:lineRule="auto"/>
        <w:ind w:left="-90"/>
        <w:jc w:val="both"/>
        <w:rPr>
          <w:rFonts w:eastAsiaTheme="majorEastAsia"/>
          <w:sz w:val="28"/>
          <w:szCs w:val="28"/>
        </w:rPr>
      </w:pPr>
      <w:r>
        <w:rPr>
          <w:rFonts w:asciiTheme="majorBidi" w:hAnsiTheme="majorBidi" w:cstheme="majorBidi"/>
          <w:noProof/>
          <w:sz w:val="40"/>
          <w:szCs w:val="40"/>
        </w:rPr>
        <w:drawing>
          <wp:anchor distT="0" distB="0" distL="114300" distR="114300" simplePos="0" relativeHeight="251684864" behindDoc="1" locked="0" layoutInCell="1" allowOverlap="1" wp14:anchorId="34000936" wp14:editId="1F89833C">
            <wp:simplePos x="0" y="0"/>
            <wp:positionH relativeFrom="margin">
              <wp:align>left</wp:align>
            </wp:positionH>
            <wp:positionV relativeFrom="paragraph">
              <wp:posOffset>3951847</wp:posOffset>
            </wp:positionV>
            <wp:extent cx="5756122" cy="1050587"/>
            <wp:effectExtent l="0" t="0" r="0" b="0"/>
            <wp:wrapNone/>
            <wp:docPr id="1286812955" name="Picture 1286812955"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12955" name="Picture 1286812955" descr="A close-up of a white background&#10;&#10;AI-generated content may be incorrect."/>
                    <pic:cNvPicPr/>
                  </pic:nvPicPr>
                  <pic:blipFill rotWithShape="1">
                    <a:blip r:embed="rId17">
                      <a:extLst>
                        <a:ext uri="{28A0092B-C50C-407E-A947-70E740481C1C}">
                          <a14:useLocalDpi xmlns:a14="http://schemas.microsoft.com/office/drawing/2010/main" val="0"/>
                        </a:ext>
                      </a:extLst>
                    </a:blip>
                    <a:srcRect t="7659" b="8079"/>
                    <a:stretch/>
                  </pic:blipFill>
                  <pic:spPr bwMode="auto">
                    <a:xfrm>
                      <a:off x="0" y="0"/>
                      <a:ext cx="5756122" cy="1050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C9D" w:rsidRPr="004B7C9D">
        <w:rPr>
          <w:rFonts w:eastAsiaTheme="majorEastAsia"/>
          <w:sz w:val="28"/>
          <w:szCs w:val="28"/>
        </w:rPr>
        <w:t xml:space="preserve">The first trial was conducted using one equivalent of aromatic aldehydes, two equivalents of malononitrile, and one equivalent of primary amines in the presence of </w:t>
      </w:r>
      <w:proofErr w:type="spellStart"/>
      <w:r w:rsidR="004B7C9D" w:rsidRPr="004B7C9D">
        <w:rPr>
          <w:rFonts w:eastAsiaTheme="majorEastAsia"/>
          <w:sz w:val="28"/>
          <w:szCs w:val="28"/>
        </w:rPr>
        <w:t>ZnO</w:t>
      </w:r>
      <w:proofErr w:type="spellEnd"/>
      <w:r w:rsidR="004B7C9D" w:rsidRPr="004B7C9D">
        <w:rPr>
          <w:rFonts w:eastAsiaTheme="majorEastAsia"/>
          <w:sz w:val="28"/>
          <w:szCs w:val="28"/>
        </w:rPr>
        <w:t xml:space="preserve"> nanoparticles, CAN, </w:t>
      </w:r>
      <w:proofErr w:type="spellStart"/>
      <w:r w:rsidR="004B7C9D" w:rsidRPr="004B7C9D">
        <w:rPr>
          <w:rFonts w:eastAsiaTheme="majorEastAsia"/>
          <w:sz w:val="28"/>
          <w:szCs w:val="28"/>
        </w:rPr>
        <w:t>NaOEt</w:t>
      </w:r>
      <w:proofErr w:type="spellEnd"/>
      <w:r w:rsidR="004B7C9D" w:rsidRPr="004B7C9D">
        <w:rPr>
          <w:rFonts w:eastAsiaTheme="majorEastAsia"/>
          <w:sz w:val="28"/>
          <w:szCs w:val="28"/>
        </w:rPr>
        <w:t xml:space="preserve">, and/or H₃PO₄ as catalysts in refluxing ethanol for 12 hours. Despite varying the molar ratios of amines, no products were observed. However, in a subsequent neat reaction, the components were combined without the use of solvents, achieving a significant improvement in yield. This result demonstrated the potential of solvent-free conditions to enhance the efficiency of the reaction and reduce environmental impact. The reaction setup and key conditions for these experiments are summarized in Scheme </w:t>
      </w:r>
      <w:r w:rsidR="009E4DD3">
        <w:rPr>
          <w:rFonts w:eastAsiaTheme="majorEastAsia" w:hint="cs"/>
          <w:sz w:val="28"/>
          <w:szCs w:val="28"/>
          <w:rtl/>
        </w:rPr>
        <w:t>3</w:t>
      </w:r>
      <w:r w:rsidR="004B7C9D" w:rsidRPr="004B7C9D">
        <w:rPr>
          <w:rFonts w:eastAsiaTheme="majorEastAsia"/>
          <w:sz w:val="28"/>
          <w:szCs w:val="28"/>
        </w:rPr>
        <w:t>, which visually illustrates the multicomponent reaction pathway and highlights the differences in reaction conditions.</w:t>
      </w:r>
    </w:p>
    <w:p w14:paraId="168FCCBE" w14:textId="61BADCCC" w:rsidR="00E43A6D" w:rsidRDefault="00B71B44" w:rsidP="00B71B44">
      <w:pPr>
        <w:tabs>
          <w:tab w:val="left" w:pos="5944"/>
        </w:tabs>
        <w:spacing w:after="0" w:line="240" w:lineRule="auto"/>
        <w:jc w:val="both"/>
        <w:rPr>
          <w:rFonts w:asciiTheme="majorBidi" w:eastAsia="Times New Roman" w:hAnsiTheme="majorBidi" w:cstheme="majorBidi"/>
          <w:b/>
          <w:bCs/>
          <w:color w:val="212121"/>
          <w:sz w:val="28"/>
          <w:szCs w:val="28"/>
          <w:shd w:val="clear" w:color="auto" w:fill="FFFFFF"/>
          <w:rtl/>
          <w:lang w:eastAsia="en-GB"/>
        </w:rPr>
      </w:pPr>
      <w:r>
        <w:rPr>
          <w:rFonts w:asciiTheme="majorBidi" w:eastAsia="Times New Roman" w:hAnsiTheme="majorBidi" w:cstheme="majorBidi"/>
          <w:b/>
          <w:bCs/>
          <w:color w:val="212121"/>
          <w:sz w:val="28"/>
          <w:szCs w:val="28"/>
          <w:shd w:val="clear" w:color="auto" w:fill="FFFFFF"/>
          <w:lang w:eastAsia="en-GB"/>
        </w:rPr>
        <w:tab/>
      </w:r>
    </w:p>
    <w:p w14:paraId="2E16DA85" w14:textId="77777777" w:rsidR="00E43A6D" w:rsidRDefault="00E43A6D" w:rsidP="00BD5574">
      <w:pPr>
        <w:spacing w:after="0" w:line="240" w:lineRule="auto"/>
        <w:jc w:val="both"/>
        <w:rPr>
          <w:rFonts w:asciiTheme="majorBidi" w:eastAsia="Times New Roman" w:hAnsiTheme="majorBidi" w:cstheme="majorBidi"/>
          <w:b/>
          <w:bCs/>
          <w:color w:val="212121"/>
          <w:sz w:val="28"/>
          <w:szCs w:val="28"/>
          <w:shd w:val="clear" w:color="auto" w:fill="FFFFFF"/>
          <w:rtl/>
          <w:lang w:eastAsia="en-GB"/>
        </w:rPr>
      </w:pPr>
    </w:p>
    <w:p w14:paraId="08F33DAE" w14:textId="7FB9E465" w:rsidR="00E43A6D" w:rsidRDefault="00E43A6D" w:rsidP="00BD5574">
      <w:pPr>
        <w:spacing w:after="0" w:line="240" w:lineRule="auto"/>
        <w:jc w:val="both"/>
        <w:rPr>
          <w:rFonts w:asciiTheme="majorBidi" w:eastAsia="Times New Roman" w:hAnsiTheme="majorBidi" w:cstheme="majorBidi"/>
          <w:b/>
          <w:bCs/>
          <w:color w:val="212121"/>
          <w:sz w:val="28"/>
          <w:szCs w:val="28"/>
          <w:shd w:val="clear" w:color="auto" w:fill="FFFFFF"/>
          <w:rtl/>
          <w:lang w:eastAsia="en-GB"/>
        </w:rPr>
      </w:pPr>
    </w:p>
    <w:p w14:paraId="3E616648" w14:textId="1D8CC42C" w:rsidR="00E43A6D" w:rsidRDefault="00E43A6D" w:rsidP="00BD5574">
      <w:pPr>
        <w:spacing w:after="0" w:line="240" w:lineRule="auto"/>
        <w:jc w:val="both"/>
        <w:rPr>
          <w:rFonts w:asciiTheme="majorBidi" w:eastAsia="Times New Roman" w:hAnsiTheme="majorBidi" w:cstheme="majorBidi"/>
          <w:b/>
          <w:bCs/>
          <w:color w:val="212121"/>
          <w:sz w:val="28"/>
          <w:szCs w:val="28"/>
          <w:shd w:val="clear" w:color="auto" w:fill="FFFFFF"/>
          <w:lang w:eastAsia="en-GB"/>
        </w:rPr>
      </w:pPr>
    </w:p>
    <w:p w14:paraId="23D9A6D5" w14:textId="77777777" w:rsidR="00E2169B" w:rsidRDefault="00E2169B" w:rsidP="00BD5574">
      <w:pPr>
        <w:spacing w:after="0" w:line="240" w:lineRule="auto"/>
        <w:jc w:val="both"/>
        <w:rPr>
          <w:rFonts w:asciiTheme="majorBidi" w:eastAsia="Times New Roman" w:hAnsiTheme="majorBidi" w:cstheme="majorBidi"/>
          <w:b/>
          <w:bCs/>
          <w:color w:val="212121"/>
          <w:sz w:val="28"/>
          <w:szCs w:val="28"/>
          <w:shd w:val="clear" w:color="auto" w:fill="FFFFFF"/>
          <w:rtl/>
          <w:lang w:eastAsia="en-GB"/>
        </w:rPr>
      </w:pPr>
    </w:p>
    <w:p w14:paraId="2C5EA302" w14:textId="77777777" w:rsidR="003F4E73" w:rsidRDefault="003F4E73" w:rsidP="00B71B44">
      <w:pPr>
        <w:spacing w:after="0" w:line="240" w:lineRule="auto"/>
        <w:jc w:val="center"/>
        <w:rPr>
          <w:rFonts w:asciiTheme="majorBidi" w:eastAsia="Times New Roman" w:hAnsiTheme="majorBidi" w:cstheme="majorBidi"/>
          <w:b/>
          <w:bCs/>
          <w:color w:val="000000"/>
          <w:sz w:val="28"/>
          <w:szCs w:val="28"/>
          <w:rtl/>
          <w:lang w:eastAsia="en-GB"/>
        </w:rPr>
      </w:pPr>
    </w:p>
    <w:p w14:paraId="2FFF45B8" w14:textId="676AD6D8" w:rsidR="003F4E73" w:rsidRDefault="00E2169B" w:rsidP="00692999">
      <w:pPr>
        <w:spacing w:after="0" w:line="240" w:lineRule="auto"/>
        <w:jc w:val="center"/>
        <w:rPr>
          <w:rFonts w:asciiTheme="majorBidi" w:eastAsia="Times New Roman" w:hAnsiTheme="majorBidi" w:cstheme="majorBidi"/>
          <w:b/>
          <w:bCs/>
          <w:color w:val="000000"/>
          <w:sz w:val="28"/>
          <w:szCs w:val="28"/>
          <w:lang w:eastAsia="en-GB"/>
        </w:rPr>
      </w:pPr>
      <w:r w:rsidRPr="00E2169B">
        <w:rPr>
          <w:rFonts w:asciiTheme="majorBidi" w:eastAsia="Times New Roman" w:hAnsiTheme="majorBidi" w:cstheme="majorBidi"/>
          <w:b/>
          <w:bCs/>
          <w:color w:val="000000"/>
          <w:sz w:val="28"/>
          <w:szCs w:val="28"/>
          <w:lang w:eastAsia="en-GB"/>
        </w:rPr>
        <w:t>Scheme3</w:t>
      </w:r>
    </w:p>
    <w:p w14:paraId="08C10D17" w14:textId="77777777" w:rsidR="00692999" w:rsidRPr="00692999" w:rsidRDefault="00692999" w:rsidP="00692999">
      <w:pPr>
        <w:spacing w:after="0" w:line="240" w:lineRule="auto"/>
        <w:jc w:val="center"/>
        <w:rPr>
          <w:rFonts w:asciiTheme="majorBidi" w:eastAsia="Times New Roman" w:hAnsiTheme="majorBidi" w:cstheme="majorBidi"/>
          <w:b/>
          <w:bCs/>
          <w:color w:val="000000"/>
          <w:sz w:val="28"/>
          <w:szCs w:val="28"/>
          <w:rtl/>
          <w:lang w:eastAsia="en-GB"/>
        </w:rPr>
      </w:pPr>
    </w:p>
    <w:p w14:paraId="5382ED8A" w14:textId="45A0418B" w:rsidR="009E4DD3" w:rsidRPr="009E4DD3" w:rsidRDefault="009E4DD3" w:rsidP="008A2480">
      <w:pPr>
        <w:shd w:val="clear" w:color="auto" w:fill="FFFFFF"/>
        <w:spacing w:before="100" w:beforeAutospacing="1" w:after="240" w:line="360" w:lineRule="auto"/>
        <w:jc w:val="both"/>
        <w:rPr>
          <w:sz w:val="28"/>
          <w:szCs w:val="28"/>
        </w:rPr>
      </w:pPr>
      <w:r w:rsidRPr="009E4DD3">
        <w:rPr>
          <w:sz w:val="28"/>
          <w:szCs w:val="28"/>
        </w:rPr>
        <w:t xml:space="preserve">The second trial was carried out using ethanolic solutions of aromatic aldehydes, malononitrile, and primary amines in the presence of Lewis acid catalysts such as </w:t>
      </w:r>
      <w:proofErr w:type="spellStart"/>
      <w:r w:rsidRPr="009E4DD3">
        <w:rPr>
          <w:sz w:val="28"/>
          <w:szCs w:val="28"/>
        </w:rPr>
        <w:t>AlCl</w:t>
      </w:r>
      <w:proofErr w:type="spellEnd"/>
      <w:r w:rsidRPr="009E4DD3">
        <w:rPr>
          <w:sz w:val="28"/>
          <w:szCs w:val="28"/>
        </w:rPr>
        <w:t xml:space="preserve">₃, </w:t>
      </w:r>
      <w:proofErr w:type="spellStart"/>
      <w:r w:rsidRPr="009E4DD3">
        <w:rPr>
          <w:sz w:val="28"/>
          <w:szCs w:val="28"/>
        </w:rPr>
        <w:t>ZnCl</w:t>
      </w:r>
      <w:proofErr w:type="spellEnd"/>
      <w:r w:rsidRPr="009E4DD3">
        <w:rPr>
          <w:sz w:val="28"/>
          <w:szCs w:val="28"/>
        </w:rPr>
        <w:t xml:space="preserve">₂, and </w:t>
      </w:r>
      <w:proofErr w:type="spellStart"/>
      <w:r w:rsidRPr="009E4DD3">
        <w:rPr>
          <w:sz w:val="28"/>
          <w:szCs w:val="28"/>
        </w:rPr>
        <w:t>FeCl</w:t>
      </w:r>
      <w:proofErr w:type="spellEnd"/>
      <w:r w:rsidRPr="009E4DD3">
        <w:rPr>
          <w:sz w:val="28"/>
          <w:szCs w:val="28"/>
        </w:rPr>
        <w:t xml:space="preserve">₃. The reaction mixtures were refluxed for 6 hours using various molar ratios of aromatic aldehydes: malononitrile: primary amines, and it was found that a 1:2:3 ratio </w:t>
      </w:r>
      <w:r w:rsidRPr="009E4DD3">
        <w:rPr>
          <w:sz w:val="28"/>
          <w:szCs w:val="28"/>
        </w:rPr>
        <w:lastRenderedPageBreak/>
        <w:t>provided the best results, affording the desired products in moderate yields.</w:t>
      </w:r>
    </w:p>
    <w:p w14:paraId="60DFAB4F" w14:textId="56BD5C1B" w:rsidR="009E4DD3" w:rsidRPr="009E4DD3" w:rsidRDefault="009E4DD3" w:rsidP="009E4DD3">
      <w:pPr>
        <w:shd w:val="clear" w:color="auto" w:fill="FFFFFF"/>
        <w:spacing w:before="100" w:beforeAutospacing="1" w:after="240" w:line="360" w:lineRule="auto"/>
        <w:jc w:val="both"/>
        <w:rPr>
          <w:sz w:val="28"/>
          <w:szCs w:val="28"/>
        </w:rPr>
      </w:pPr>
      <w:r w:rsidRPr="009E4DD3">
        <w:rPr>
          <w:sz w:val="28"/>
          <w:szCs w:val="28"/>
        </w:rPr>
        <w:t xml:space="preserve">To improve the efficiency and sustainability of the process, a subsequent experiment was performed under solvent- and catalyst-free (neat) conditions, where the three components—aromatic aldehydes (1 </w:t>
      </w:r>
      <w:proofErr w:type="spellStart"/>
      <w:r w:rsidRPr="009E4DD3">
        <w:rPr>
          <w:sz w:val="28"/>
          <w:szCs w:val="28"/>
        </w:rPr>
        <w:t>eq</w:t>
      </w:r>
      <w:proofErr w:type="spellEnd"/>
      <w:r w:rsidRPr="009E4DD3">
        <w:rPr>
          <w:sz w:val="28"/>
          <w:szCs w:val="28"/>
        </w:rPr>
        <w:t xml:space="preserve">), malononitrile (2 </w:t>
      </w:r>
      <w:proofErr w:type="spellStart"/>
      <w:r w:rsidRPr="009E4DD3">
        <w:rPr>
          <w:sz w:val="28"/>
          <w:szCs w:val="28"/>
        </w:rPr>
        <w:t>eq</w:t>
      </w:r>
      <w:proofErr w:type="spellEnd"/>
      <w:r w:rsidRPr="009E4DD3">
        <w:rPr>
          <w:sz w:val="28"/>
          <w:szCs w:val="28"/>
        </w:rPr>
        <w:t xml:space="preserve">), and primary amines (1 </w:t>
      </w:r>
      <w:proofErr w:type="spellStart"/>
      <w:r w:rsidRPr="009E4DD3">
        <w:rPr>
          <w:sz w:val="28"/>
          <w:szCs w:val="28"/>
        </w:rPr>
        <w:t>eq</w:t>
      </w:r>
      <w:proofErr w:type="spellEnd"/>
      <w:r w:rsidRPr="009E4DD3">
        <w:rPr>
          <w:sz w:val="28"/>
          <w:szCs w:val="28"/>
        </w:rPr>
        <w:t xml:space="preserve">)—were fused together directly. This approach led to the formation of solid products corresponding to various 2-amino-4-aryl-6-substituted pyridine-3,5-dicarbonitrile derivatives (compounds 1–20) with significantly higher yields. The synthetic route and conditions employed for this optimized reaction are illustrated in Scheme </w:t>
      </w:r>
      <w:r>
        <w:rPr>
          <w:rFonts w:hint="cs"/>
          <w:sz w:val="28"/>
          <w:szCs w:val="28"/>
          <w:rtl/>
        </w:rPr>
        <w:t>4</w:t>
      </w:r>
      <w:r w:rsidRPr="009E4DD3">
        <w:rPr>
          <w:sz w:val="28"/>
          <w:szCs w:val="28"/>
        </w:rPr>
        <w:t>.</w:t>
      </w:r>
    </w:p>
    <w:p w14:paraId="2314B455" w14:textId="6B46C6D7" w:rsidR="007F166D" w:rsidRDefault="009E4DD3" w:rsidP="007F166D">
      <w:pPr>
        <w:rPr>
          <w:rFonts w:asciiTheme="majorBidi" w:hAnsiTheme="majorBidi" w:cstheme="majorBidi"/>
          <w:sz w:val="40"/>
          <w:szCs w:val="40"/>
        </w:rPr>
      </w:pPr>
      <w:r>
        <w:rPr>
          <w:rFonts w:asciiTheme="majorBidi" w:hAnsiTheme="majorBidi" w:cstheme="majorBidi"/>
          <w:noProof/>
          <w:sz w:val="40"/>
          <w:szCs w:val="40"/>
        </w:rPr>
        <w:drawing>
          <wp:anchor distT="0" distB="0" distL="114300" distR="114300" simplePos="0" relativeHeight="251663360" behindDoc="1" locked="0" layoutInCell="1" allowOverlap="1" wp14:anchorId="0EF95993" wp14:editId="13C0AEA1">
            <wp:simplePos x="0" y="0"/>
            <wp:positionH relativeFrom="margin">
              <wp:align>right</wp:align>
            </wp:positionH>
            <wp:positionV relativeFrom="paragraph">
              <wp:posOffset>6350</wp:posOffset>
            </wp:positionV>
            <wp:extent cx="5276850" cy="16662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276850" cy="1666240"/>
                    </a:xfrm>
                    <a:prstGeom prst="rect">
                      <a:avLst/>
                    </a:prstGeom>
                  </pic:spPr>
                </pic:pic>
              </a:graphicData>
            </a:graphic>
            <wp14:sizeRelH relativeFrom="page">
              <wp14:pctWidth>0</wp14:pctWidth>
            </wp14:sizeRelH>
            <wp14:sizeRelV relativeFrom="page">
              <wp14:pctHeight>0</wp14:pctHeight>
            </wp14:sizeRelV>
          </wp:anchor>
        </w:drawing>
      </w:r>
    </w:p>
    <w:p w14:paraId="47B4712F" w14:textId="7066EACB" w:rsidR="00E90C1F" w:rsidRDefault="00E90C1F" w:rsidP="007F166D">
      <w:pPr>
        <w:rPr>
          <w:rFonts w:asciiTheme="majorBidi" w:hAnsiTheme="majorBidi" w:cstheme="majorBidi"/>
          <w:sz w:val="40"/>
          <w:szCs w:val="40"/>
        </w:rPr>
      </w:pPr>
    </w:p>
    <w:p w14:paraId="374A5BF7" w14:textId="3AB6F410" w:rsidR="00E90C1F" w:rsidRDefault="00E90C1F" w:rsidP="007F166D">
      <w:pPr>
        <w:rPr>
          <w:rFonts w:asciiTheme="majorBidi" w:hAnsiTheme="majorBidi" w:cstheme="majorBidi"/>
          <w:sz w:val="40"/>
          <w:szCs w:val="40"/>
        </w:rPr>
      </w:pPr>
    </w:p>
    <w:p w14:paraId="6F5E6D99" w14:textId="77777777" w:rsidR="009E4DD3" w:rsidRDefault="009E4DD3" w:rsidP="007F166D">
      <w:pPr>
        <w:rPr>
          <w:rFonts w:asciiTheme="majorBidi" w:hAnsiTheme="majorBidi" w:cstheme="majorBidi"/>
          <w:sz w:val="40"/>
          <w:szCs w:val="40"/>
        </w:rPr>
      </w:pPr>
    </w:p>
    <w:p w14:paraId="3A37EECA" w14:textId="77777777" w:rsidR="009E4DD3" w:rsidRDefault="009E4DD3" w:rsidP="009E4DD3">
      <w:pPr>
        <w:rPr>
          <w:rFonts w:asciiTheme="majorBidi" w:hAnsiTheme="majorBidi" w:cstheme="majorBidi"/>
          <w:sz w:val="28"/>
          <w:szCs w:val="28"/>
          <w:rtl/>
        </w:rPr>
      </w:pPr>
    </w:p>
    <w:p w14:paraId="26E789AE" w14:textId="13BC52DB" w:rsidR="00E90C1F" w:rsidRPr="009E4DD3" w:rsidRDefault="009E4DD3" w:rsidP="009E4DD3">
      <w:pPr>
        <w:rPr>
          <w:rFonts w:asciiTheme="majorBidi" w:hAnsiTheme="majorBidi" w:cstheme="majorBidi"/>
          <w:sz w:val="28"/>
          <w:szCs w:val="28"/>
        </w:rPr>
      </w:pPr>
      <w:r>
        <w:rPr>
          <w:rFonts w:asciiTheme="majorBidi" w:hAnsiTheme="majorBidi" w:cstheme="majorBidi" w:hint="cs"/>
          <w:sz w:val="28"/>
          <w:szCs w:val="28"/>
          <w:rtl/>
        </w:rPr>
        <w:t xml:space="preserve">                      </w:t>
      </w:r>
      <w:r w:rsidR="00E90C1F" w:rsidRPr="009E4DD3">
        <w:rPr>
          <w:rFonts w:asciiTheme="majorBidi" w:hAnsiTheme="majorBidi" w:cstheme="majorBidi"/>
          <w:sz w:val="28"/>
          <w:szCs w:val="28"/>
        </w:rPr>
        <w:t xml:space="preserve">                    </w:t>
      </w:r>
      <w:r w:rsidR="00E2169B">
        <w:rPr>
          <w:rFonts w:asciiTheme="majorBidi" w:hAnsiTheme="majorBidi" w:cstheme="majorBidi"/>
          <w:sz w:val="28"/>
          <w:szCs w:val="28"/>
        </w:rPr>
        <w:t xml:space="preserve">    </w:t>
      </w:r>
      <w:r w:rsidR="00E90C1F" w:rsidRPr="009E4DD3">
        <w:rPr>
          <w:rFonts w:asciiTheme="majorBidi" w:hAnsiTheme="majorBidi" w:cstheme="majorBidi"/>
          <w:sz w:val="28"/>
          <w:szCs w:val="28"/>
        </w:rPr>
        <w:t xml:space="preserve">     </w:t>
      </w:r>
      <w:r w:rsidR="00E90C1F" w:rsidRPr="009E4DD3">
        <w:rPr>
          <w:rFonts w:asciiTheme="majorBidi" w:eastAsia="Times New Roman" w:hAnsiTheme="majorBidi" w:cstheme="majorBidi"/>
          <w:b/>
          <w:bCs/>
          <w:color w:val="212121"/>
          <w:sz w:val="28"/>
          <w:szCs w:val="28"/>
          <w:shd w:val="clear" w:color="auto" w:fill="FFFFFF"/>
          <w:lang w:eastAsia="en-GB"/>
        </w:rPr>
        <w:t xml:space="preserve">Scheme </w:t>
      </w:r>
      <w:r>
        <w:rPr>
          <w:rFonts w:asciiTheme="majorBidi" w:eastAsia="Times New Roman" w:hAnsiTheme="majorBidi" w:cstheme="majorBidi" w:hint="cs"/>
          <w:b/>
          <w:bCs/>
          <w:color w:val="212121"/>
          <w:sz w:val="28"/>
          <w:szCs w:val="28"/>
          <w:shd w:val="clear" w:color="auto" w:fill="FFFFFF"/>
          <w:rtl/>
          <w:lang w:eastAsia="en-GB"/>
        </w:rPr>
        <w:t>4</w:t>
      </w:r>
    </w:p>
    <w:p w14:paraId="5F47EF7C" w14:textId="77777777" w:rsidR="003F4E73" w:rsidRDefault="003F4E73" w:rsidP="003F4E73">
      <w:pPr>
        <w:spacing w:line="360" w:lineRule="auto"/>
        <w:jc w:val="both"/>
        <w:rPr>
          <w:rFonts w:eastAsia="Times New Roman"/>
          <w:sz w:val="28"/>
          <w:szCs w:val="28"/>
          <w:rtl/>
          <w:lang w:eastAsia="en-GB"/>
        </w:rPr>
      </w:pPr>
    </w:p>
    <w:p w14:paraId="33CF0064" w14:textId="29EF6023" w:rsidR="00E90C1F" w:rsidRDefault="003F4E73" w:rsidP="003F4E73">
      <w:pPr>
        <w:spacing w:line="360" w:lineRule="auto"/>
        <w:jc w:val="both"/>
        <w:rPr>
          <w:rFonts w:asciiTheme="majorBidi" w:hAnsiTheme="majorBidi" w:cstheme="majorBidi"/>
          <w:sz w:val="40"/>
          <w:szCs w:val="40"/>
          <w:rtl/>
        </w:rPr>
      </w:pPr>
      <w:r w:rsidRPr="003F4E73">
        <w:rPr>
          <w:rFonts w:eastAsia="Times New Roman"/>
          <w:sz w:val="28"/>
          <w:szCs w:val="28"/>
          <w:lang w:eastAsia="en-GB"/>
        </w:rPr>
        <w:t>In conclusion, a solvent-free, one-pot multicomponent reaction without using any catalysts has been developed for the first time. With this method, a wide range of novel 2-amino-4-aryl-6-substituted pyridine-3,5-dicarbonitrile derivatives were synthesized in high yields with a broad substrate of functional groups. Those derivatives are depicted in</w:t>
      </w:r>
    </w:p>
    <w:p w14:paraId="0E244336" w14:textId="7009C6F9" w:rsidR="00E90C1F" w:rsidRDefault="00E90C1F" w:rsidP="007F166D">
      <w:pPr>
        <w:rPr>
          <w:rFonts w:asciiTheme="majorBidi" w:hAnsiTheme="majorBidi" w:cstheme="majorBidi"/>
          <w:sz w:val="40"/>
          <w:szCs w:val="40"/>
        </w:rPr>
      </w:pPr>
    </w:p>
    <w:p w14:paraId="0E68D623" w14:textId="759E7E2F" w:rsidR="00E90C1F" w:rsidRDefault="00CD72AB" w:rsidP="007F166D">
      <w:pPr>
        <w:rPr>
          <w:rFonts w:asciiTheme="majorBidi" w:hAnsiTheme="majorBidi" w:cstheme="majorBidi"/>
          <w:sz w:val="40"/>
          <w:szCs w:val="40"/>
        </w:rPr>
      </w:pPr>
      <w:r>
        <w:rPr>
          <w:rFonts w:asciiTheme="majorBidi" w:hAnsiTheme="majorBidi" w:cstheme="majorBidi"/>
          <w:noProof/>
          <w:sz w:val="40"/>
          <w:szCs w:val="40"/>
        </w:rPr>
        <w:lastRenderedPageBreak/>
        <w:drawing>
          <wp:anchor distT="0" distB="0" distL="114300" distR="114300" simplePos="0" relativeHeight="251664384" behindDoc="1" locked="0" layoutInCell="1" allowOverlap="1" wp14:anchorId="6210B59F" wp14:editId="5C5BC031">
            <wp:simplePos x="0" y="0"/>
            <wp:positionH relativeFrom="margin">
              <wp:align>right</wp:align>
            </wp:positionH>
            <wp:positionV relativeFrom="paragraph">
              <wp:posOffset>32385</wp:posOffset>
            </wp:positionV>
            <wp:extent cx="5276850" cy="7810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276850" cy="7810500"/>
                    </a:xfrm>
                    <a:prstGeom prst="rect">
                      <a:avLst/>
                    </a:prstGeom>
                  </pic:spPr>
                </pic:pic>
              </a:graphicData>
            </a:graphic>
            <wp14:sizeRelH relativeFrom="page">
              <wp14:pctWidth>0</wp14:pctWidth>
            </wp14:sizeRelH>
            <wp14:sizeRelV relativeFrom="page">
              <wp14:pctHeight>0</wp14:pctHeight>
            </wp14:sizeRelV>
          </wp:anchor>
        </w:drawing>
      </w:r>
    </w:p>
    <w:p w14:paraId="022BDC48" w14:textId="5CFD1F16" w:rsidR="00E90C1F" w:rsidRDefault="00E90C1F" w:rsidP="00E90C1F">
      <w:pPr>
        <w:jc w:val="center"/>
        <w:rPr>
          <w:rFonts w:asciiTheme="majorBidi" w:hAnsiTheme="majorBidi" w:cstheme="majorBidi"/>
          <w:sz w:val="40"/>
          <w:szCs w:val="40"/>
        </w:rPr>
      </w:pPr>
    </w:p>
    <w:p w14:paraId="6470873C" w14:textId="15927E98" w:rsidR="00E90C1F" w:rsidRDefault="00E90C1F" w:rsidP="00E90C1F">
      <w:pPr>
        <w:rPr>
          <w:rFonts w:asciiTheme="majorBidi" w:hAnsiTheme="majorBidi" w:cstheme="majorBidi"/>
          <w:sz w:val="40"/>
          <w:szCs w:val="40"/>
        </w:rPr>
      </w:pPr>
      <w:r>
        <w:rPr>
          <w:rFonts w:asciiTheme="majorBidi" w:hAnsiTheme="majorBidi" w:cstheme="majorBidi"/>
          <w:sz w:val="40"/>
          <w:szCs w:val="40"/>
        </w:rPr>
        <w:t xml:space="preserve">   </w:t>
      </w:r>
    </w:p>
    <w:p w14:paraId="093BF88C" w14:textId="29CD5DEE" w:rsidR="00E90C1F" w:rsidRDefault="00E90C1F" w:rsidP="00E90C1F">
      <w:pPr>
        <w:rPr>
          <w:rFonts w:asciiTheme="majorBidi" w:hAnsiTheme="majorBidi" w:cstheme="majorBidi"/>
          <w:sz w:val="40"/>
          <w:szCs w:val="40"/>
        </w:rPr>
      </w:pPr>
    </w:p>
    <w:p w14:paraId="03B6AA29" w14:textId="3546B8B4" w:rsidR="00E90C1F" w:rsidRDefault="00E90C1F" w:rsidP="00E90C1F">
      <w:pPr>
        <w:rPr>
          <w:rFonts w:asciiTheme="majorBidi" w:hAnsiTheme="majorBidi" w:cstheme="majorBidi"/>
          <w:sz w:val="40"/>
          <w:szCs w:val="40"/>
        </w:rPr>
      </w:pPr>
    </w:p>
    <w:p w14:paraId="58F6BFEC" w14:textId="0D2DB840" w:rsidR="00E90C1F" w:rsidRDefault="00E90C1F" w:rsidP="00E90C1F">
      <w:pPr>
        <w:rPr>
          <w:rFonts w:asciiTheme="majorBidi" w:hAnsiTheme="majorBidi" w:cstheme="majorBidi"/>
          <w:sz w:val="40"/>
          <w:szCs w:val="40"/>
        </w:rPr>
      </w:pPr>
    </w:p>
    <w:p w14:paraId="2E0217DD" w14:textId="215A3DFF" w:rsidR="00E90C1F" w:rsidRDefault="00E90C1F" w:rsidP="00E90C1F">
      <w:pPr>
        <w:rPr>
          <w:rFonts w:asciiTheme="majorBidi" w:hAnsiTheme="majorBidi" w:cstheme="majorBidi"/>
          <w:sz w:val="40"/>
          <w:szCs w:val="40"/>
        </w:rPr>
      </w:pPr>
    </w:p>
    <w:p w14:paraId="1E0928C5" w14:textId="606DCBD5" w:rsidR="00E90C1F" w:rsidRDefault="00E90C1F" w:rsidP="00E90C1F">
      <w:pPr>
        <w:rPr>
          <w:rFonts w:asciiTheme="majorBidi" w:hAnsiTheme="majorBidi" w:cstheme="majorBidi"/>
          <w:sz w:val="40"/>
          <w:szCs w:val="40"/>
        </w:rPr>
      </w:pPr>
    </w:p>
    <w:p w14:paraId="6F31820B" w14:textId="5956CDC4" w:rsidR="00E90C1F" w:rsidRDefault="00E90C1F" w:rsidP="00E90C1F">
      <w:pPr>
        <w:rPr>
          <w:rFonts w:asciiTheme="majorBidi" w:hAnsiTheme="majorBidi" w:cstheme="majorBidi"/>
          <w:sz w:val="40"/>
          <w:szCs w:val="40"/>
        </w:rPr>
      </w:pPr>
    </w:p>
    <w:p w14:paraId="7220B616" w14:textId="6BF65AAF" w:rsidR="00E90C1F" w:rsidRDefault="00E90C1F" w:rsidP="00E90C1F">
      <w:pPr>
        <w:rPr>
          <w:rFonts w:asciiTheme="majorBidi" w:hAnsiTheme="majorBidi" w:cstheme="majorBidi"/>
          <w:sz w:val="40"/>
          <w:szCs w:val="40"/>
        </w:rPr>
      </w:pPr>
    </w:p>
    <w:p w14:paraId="6501CC9B" w14:textId="111338D8" w:rsidR="00E90C1F" w:rsidRDefault="00E90C1F" w:rsidP="00E90C1F">
      <w:pPr>
        <w:rPr>
          <w:rFonts w:asciiTheme="majorBidi" w:hAnsiTheme="majorBidi" w:cstheme="majorBidi"/>
          <w:sz w:val="40"/>
          <w:szCs w:val="40"/>
        </w:rPr>
      </w:pPr>
    </w:p>
    <w:p w14:paraId="2978647A" w14:textId="0AB36408" w:rsidR="00E90C1F" w:rsidRDefault="00E90C1F" w:rsidP="00E90C1F">
      <w:pPr>
        <w:rPr>
          <w:rFonts w:asciiTheme="majorBidi" w:hAnsiTheme="majorBidi" w:cstheme="majorBidi"/>
          <w:sz w:val="40"/>
          <w:szCs w:val="40"/>
        </w:rPr>
      </w:pPr>
    </w:p>
    <w:p w14:paraId="1F1133DE" w14:textId="71FF7E86" w:rsidR="00E90C1F" w:rsidRDefault="00E90C1F" w:rsidP="00E90C1F">
      <w:pPr>
        <w:rPr>
          <w:rFonts w:asciiTheme="majorBidi" w:hAnsiTheme="majorBidi" w:cstheme="majorBidi"/>
          <w:sz w:val="40"/>
          <w:szCs w:val="40"/>
        </w:rPr>
      </w:pPr>
    </w:p>
    <w:p w14:paraId="71A5C154" w14:textId="7EF6AE05" w:rsidR="00E90C1F" w:rsidRDefault="00E90C1F" w:rsidP="00E90C1F">
      <w:pPr>
        <w:rPr>
          <w:rFonts w:asciiTheme="majorBidi" w:hAnsiTheme="majorBidi" w:cstheme="majorBidi"/>
          <w:sz w:val="40"/>
          <w:szCs w:val="40"/>
        </w:rPr>
      </w:pPr>
    </w:p>
    <w:p w14:paraId="587EF56B" w14:textId="1999F09A" w:rsidR="00E90C1F" w:rsidRDefault="00E90C1F" w:rsidP="00E90C1F">
      <w:pPr>
        <w:rPr>
          <w:rFonts w:asciiTheme="majorBidi" w:hAnsiTheme="majorBidi" w:cstheme="majorBidi"/>
          <w:sz w:val="40"/>
          <w:szCs w:val="40"/>
        </w:rPr>
      </w:pPr>
    </w:p>
    <w:p w14:paraId="41AFF88C" w14:textId="16DED9F8" w:rsidR="00E90C1F" w:rsidRDefault="00E90C1F" w:rsidP="00E90C1F">
      <w:pPr>
        <w:rPr>
          <w:rFonts w:asciiTheme="majorBidi" w:hAnsiTheme="majorBidi" w:cstheme="majorBidi"/>
          <w:sz w:val="40"/>
          <w:szCs w:val="40"/>
        </w:rPr>
      </w:pPr>
    </w:p>
    <w:p w14:paraId="1BD1A93F" w14:textId="77777777" w:rsidR="00931A67" w:rsidRDefault="0052408C" w:rsidP="0052408C">
      <w:pPr>
        <w:rPr>
          <w:rFonts w:asciiTheme="majorBidi" w:hAnsiTheme="majorBidi" w:cstheme="majorBidi"/>
          <w:sz w:val="36"/>
          <w:szCs w:val="36"/>
          <w:rtl/>
        </w:rPr>
      </w:pPr>
      <w:r w:rsidRPr="008D1E24">
        <w:rPr>
          <w:rFonts w:asciiTheme="majorBidi" w:hAnsiTheme="majorBidi" w:cstheme="majorBidi"/>
          <w:sz w:val="36"/>
          <w:szCs w:val="36"/>
        </w:rPr>
        <w:t xml:space="preserve">                            </w:t>
      </w:r>
      <w:r>
        <w:rPr>
          <w:rFonts w:asciiTheme="majorBidi" w:hAnsiTheme="majorBidi" w:cstheme="majorBidi"/>
          <w:sz w:val="36"/>
          <w:szCs w:val="36"/>
        </w:rPr>
        <w:t xml:space="preserve">  </w:t>
      </w:r>
    </w:p>
    <w:p w14:paraId="7758BE7E" w14:textId="77777777" w:rsidR="00931A67" w:rsidRDefault="00931A67" w:rsidP="0052408C">
      <w:pPr>
        <w:rPr>
          <w:rFonts w:asciiTheme="majorBidi" w:hAnsiTheme="majorBidi" w:cstheme="majorBidi"/>
          <w:sz w:val="36"/>
          <w:szCs w:val="36"/>
          <w:rtl/>
        </w:rPr>
      </w:pPr>
    </w:p>
    <w:p w14:paraId="253D3E63" w14:textId="77777777" w:rsidR="00931A67" w:rsidRDefault="00931A67" w:rsidP="0052408C">
      <w:pPr>
        <w:rPr>
          <w:rFonts w:asciiTheme="majorBidi" w:hAnsiTheme="majorBidi" w:cstheme="majorBidi"/>
          <w:sz w:val="36"/>
          <w:szCs w:val="36"/>
          <w:rtl/>
        </w:rPr>
      </w:pPr>
      <w:r>
        <w:rPr>
          <w:rFonts w:asciiTheme="majorBidi" w:hAnsiTheme="majorBidi" w:cstheme="majorBidi" w:hint="cs"/>
          <w:sz w:val="36"/>
          <w:szCs w:val="36"/>
          <w:rtl/>
        </w:rPr>
        <w:t xml:space="preserve">                                </w:t>
      </w:r>
      <w:r w:rsidR="0052408C" w:rsidRPr="008D1E24">
        <w:rPr>
          <w:rFonts w:asciiTheme="majorBidi" w:hAnsiTheme="majorBidi" w:cstheme="majorBidi"/>
          <w:sz w:val="36"/>
          <w:szCs w:val="36"/>
        </w:rPr>
        <w:t xml:space="preserve"> </w:t>
      </w:r>
    </w:p>
    <w:p w14:paraId="3857D84B" w14:textId="77777777" w:rsidR="00CD72AB" w:rsidRDefault="00CD72AB" w:rsidP="00CD72AB">
      <w:pPr>
        <w:rPr>
          <w:rFonts w:asciiTheme="majorBidi" w:hAnsiTheme="majorBidi" w:cstheme="majorBidi"/>
          <w:sz w:val="36"/>
          <w:szCs w:val="36"/>
          <w:rtl/>
        </w:rPr>
      </w:pPr>
    </w:p>
    <w:p w14:paraId="1C261D1C" w14:textId="01A3B40D" w:rsidR="004B7C9D" w:rsidRPr="00CD72AB" w:rsidRDefault="00CD72AB" w:rsidP="00CD72AB">
      <w:pPr>
        <w:rPr>
          <w:rStyle w:val="aheading"/>
          <w:rFonts w:asciiTheme="majorBidi" w:hAnsiTheme="majorBidi" w:cstheme="majorBidi"/>
          <w:sz w:val="28"/>
          <w:szCs w:val="28"/>
          <w:rtl/>
        </w:rPr>
      </w:pPr>
      <w:r>
        <w:rPr>
          <w:rFonts w:asciiTheme="majorBidi" w:hAnsiTheme="majorBidi" w:cstheme="majorBidi" w:hint="cs"/>
          <w:sz w:val="36"/>
          <w:szCs w:val="36"/>
          <w:rtl/>
        </w:rPr>
        <w:t xml:space="preserve">     </w:t>
      </w:r>
      <w:r w:rsidR="003F4E73">
        <w:rPr>
          <w:rFonts w:asciiTheme="majorBidi" w:eastAsia="Times New Roman" w:hAnsiTheme="majorBidi" w:cstheme="majorBidi" w:hint="cs"/>
          <w:b/>
          <w:bCs/>
          <w:color w:val="212121"/>
          <w:sz w:val="28"/>
          <w:szCs w:val="28"/>
          <w:shd w:val="clear" w:color="auto" w:fill="FFFFFF"/>
          <w:rtl/>
          <w:lang w:eastAsia="en-GB"/>
        </w:rPr>
        <w:t xml:space="preserve">                                              </w:t>
      </w:r>
      <w:r w:rsidR="009E4DD3">
        <w:rPr>
          <w:rFonts w:asciiTheme="majorBidi" w:eastAsia="Times New Roman" w:hAnsiTheme="majorBidi" w:cstheme="majorBidi"/>
          <w:b/>
          <w:bCs/>
          <w:color w:val="212121"/>
          <w:sz w:val="28"/>
          <w:szCs w:val="28"/>
          <w:shd w:val="clear" w:color="auto" w:fill="FFFFFF"/>
          <w:lang w:eastAsia="en-GB"/>
        </w:rPr>
        <w:t xml:space="preserve"> </w:t>
      </w:r>
      <w:r w:rsidR="009E4DD3" w:rsidRPr="009E4DD3">
        <w:rPr>
          <w:rFonts w:asciiTheme="majorBidi" w:eastAsia="Times New Roman" w:hAnsiTheme="majorBidi" w:cstheme="majorBidi"/>
          <w:b/>
          <w:bCs/>
          <w:color w:val="212121"/>
          <w:sz w:val="28"/>
          <w:szCs w:val="28"/>
          <w:shd w:val="clear" w:color="auto" w:fill="FFFFFF"/>
          <w:lang w:eastAsia="en-GB"/>
        </w:rPr>
        <w:t>Scheme</w:t>
      </w:r>
      <w:r w:rsidR="009E4DD3">
        <w:rPr>
          <w:rFonts w:asciiTheme="majorBidi" w:eastAsia="Times New Roman" w:hAnsiTheme="majorBidi" w:cstheme="majorBidi"/>
          <w:b/>
          <w:bCs/>
          <w:color w:val="212121"/>
          <w:sz w:val="28"/>
          <w:szCs w:val="28"/>
          <w:shd w:val="clear" w:color="auto" w:fill="FFFFFF"/>
          <w:lang w:eastAsia="en-GB"/>
        </w:rPr>
        <w:t xml:space="preserve"> 5</w:t>
      </w:r>
      <w:r w:rsidR="00A25EFB">
        <w:rPr>
          <w:rFonts w:asciiTheme="majorBidi" w:eastAsia="Times New Roman" w:hAnsiTheme="majorBidi" w:cstheme="majorBidi"/>
          <w:b/>
          <w:bCs/>
          <w:color w:val="212121"/>
          <w:sz w:val="28"/>
          <w:szCs w:val="28"/>
          <w:shd w:val="clear" w:color="auto" w:fill="FFFFFF"/>
          <w:lang w:eastAsia="en-GB"/>
        </w:rPr>
        <w:t xml:space="preserve"> </w:t>
      </w:r>
    </w:p>
    <w:p w14:paraId="239D2099" w14:textId="7A0327C8" w:rsidR="004B7C9D" w:rsidRPr="00CD72AB" w:rsidRDefault="008F2FF3" w:rsidP="006E50CB">
      <w:pPr>
        <w:pStyle w:val="Heading1"/>
        <w:jc w:val="both"/>
        <w:rPr>
          <w:rStyle w:val="aheading"/>
          <w:b/>
          <w:bCs/>
          <w:sz w:val="32"/>
          <w:szCs w:val="32"/>
        </w:rPr>
      </w:pPr>
      <w:r w:rsidRPr="00CD72AB">
        <w:rPr>
          <w:rStyle w:val="aheading"/>
          <w:b/>
          <w:bCs/>
          <w:sz w:val="32"/>
          <w:szCs w:val="32"/>
        </w:rPr>
        <w:lastRenderedPageBreak/>
        <w:t>3- The synthesis of pyridine derivatives by diverse magnetic catalysts</w:t>
      </w:r>
    </w:p>
    <w:p w14:paraId="661A2368" w14:textId="77777777" w:rsidR="00A25EFB" w:rsidRPr="00A25EFB" w:rsidRDefault="00A25EFB" w:rsidP="00A25EFB">
      <w:pPr>
        <w:rPr>
          <w:rtl/>
        </w:rPr>
      </w:pPr>
    </w:p>
    <w:p w14:paraId="75797EE5" w14:textId="74736E43" w:rsidR="008F2FF3" w:rsidRPr="006433CE" w:rsidRDefault="008F2FF3" w:rsidP="00A25EFB">
      <w:pPr>
        <w:pStyle w:val="Heading3"/>
        <w:shd w:val="clear" w:color="auto" w:fill="FFFFFF"/>
        <w:spacing w:before="0" w:line="360" w:lineRule="auto"/>
        <w:jc w:val="both"/>
        <w:rPr>
          <w:rStyle w:val="bheading"/>
          <w:rFonts w:cstheme="majorHAnsi"/>
          <w:b/>
          <w:bCs/>
          <w:color w:val="1F3864" w:themeColor="accent1" w:themeShade="80"/>
          <w:spacing w:val="-7"/>
          <w:sz w:val="32"/>
          <w:szCs w:val="32"/>
        </w:rPr>
      </w:pPr>
      <w:r w:rsidRPr="006433CE">
        <w:rPr>
          <w:rStyle w:val="bheading"/>
          <w:rFonts w:cstheme="majorHAnsi"/>
          <w:b/>
          <w:bCs/>
          <w:color w:val="1F3864" w:themeColor="accent1" w:themeShade="80"/>
          <w:spacing w:val="-7"/>
          <w:sz w:val="32"/>
          <w:szCs w:val="32"/>
        </w:rPr>
        <w:t>3.1. Basic magnetic catalyst</w:t>
      </w:r>
    </w:p>
    <w:p w14:paraId="0B59E8CB" w14:textId="77777777" w:rsidR="00A07F19" w:rsidRPr="00A07F19" w:rsidRDefault="00A07F19" w:rsidP="00A07F19"/>
    <w:p w14:paraId="2A3DA867" w14:textId="5E68906D" w:rsidR="00313BFB" w:rsidRPr="001418DB" w:rsidRDefault="00A07F19" w:rsidP="00313BFB">
      <w:pPr>
        <w:pStyle w:val="ListParagraph"/>
        <w:numPr>
          <w:ilvl w:val="0"/>
          <w:numId w:val="3"/>
        </w:numPr>
        <w:spacing w:line="360" w:lineRule="auto"/>
        <w:rPr>
          <w:sz w:val="28"/>
          <w:szCs w:val="28"/>
        </w:rPr>
      </w:pPr>
      <w:r w:rsidRPr="001418DB">
        <w:rPr>
          <w:rFonts w:asciiTheme="majorBidi" w:hAnsiTheme="majorBidi" w:cstheme="majorBidi"/>
          <w:b/>
          <w:bCs/>
          <w:sz w:val="28"/>
          <w:szCs w:val="28"/>
        </w:rPr>
        <w:t xml:space="preserve">Synthesis of </w:t>
      </w:r>
      <w:proofErr w:type="spellStart"/>
      <w:r w:rsidRPr="001418DB">
        <w:rPr>
          <w:rFonts w:asciiTheme="majorBidi" w:hAnsiTheme="majorBidi" w:cstheme="majorBidi"/>
          <w:b/>
          <w:bCs/>
          <w:sz w:val="28"/>
          <w:szCs w:val="28"/>
        </w:rPr>
        <w:t>tetrahydrodipyrazolopyridine</w:t>
      </w:r>
      <w:proofErr w:type="spellEnd"/>
      <w:r w:rsidRPr="001418DB">
        <w:rPr>
          <w:rFonts w:asciiTheme="majorBidi" w:hAnsiTheme="majorBidi" w:cstheme="majorBidi"/>
          <w:b/>
          <w:bCs/>
          <w:sz w:val="28"/>
          <w:szCs w:val="28"/>
        </w:rPr>
        <w:t xml:space="preserve"> 11</w:t>
      </w:r>
    </w:p>
    <w:p w14:paraId="6C798940" w14:textId="77777777" w:rsidR="00313BFB" w:rsidRPr="00313BFB" w:rsidRDefault="00313BFB" w:rsidP="00313BFB">
      <w:pPr>
        <w:pStyle w:val="ListParagraph"/>
        <w:spacing w:line="360" w:lineRule="auto"/>
        <w:ind w:left="360"/>
      </w:pPr>
    </w:p>
    <w:p w14:paraId="2CF228D7" w14:textId="31969223" w:rsidR="008F2FF3" w:rsidRPr="00A07F19" w:rsidRDefault="008F2FF3" w:rsidP="00313BFB">
      <w:pPr>
        <w:pStyle w:val="otherpara"/>
        <w:shd w:val="clear" w:color="auto" w:fill="FFFFFF"/>
        <w:spacing w:before="0" w:beforeAutospacing="0" w:after="0" w:afterAutospacing="0" w:line="360" w:lineRule="auto"/>
        <w:jc w:val="both"/>
        <w:rPr>
          <w:rFonts w:asciiTheme="minorHAnsi" w:hAnsiTheme="minorHAnsi" w:cstheme="minorBidi"/>
          <w:sz w:val="28"/>
          <w:szCs w:val="28"/>
        </w:rPr>
      </w:pPr>
      <w:r w:rsidRPr="00A07F19">
        <w:rPr>
          <w:rFonts w:asciiTheme="minorHAnsi" w:hAnsiTheme="minorHAnsi" w:cstheme="minorBidi"/>
          <w:sz w:val="28"/>
          <w:szCs w:val="28"/>
        </w:rPr>
        <w:t>Fe</w:t>
      </w:r>
      <w:r w:rsidR="00CA436B">
        <w:rPr>
          <w:rFonts w:asciiTheme="minorHAnsi" w:hAnsiTheme="minorHAnsi" w:cstheme="minorBidi"/>
          <w:sz w:val="28"/>
          <w:szCs w:val="28"/>
          <w:vertAlign w:val="subscript"/>
        </w:rPr>
        <w:t>3</w:t>
      </w:r>
      <w:r w:rsidRPr="00A07F19">
        <w:rPr>
          <w:rFonts w:asciiTheme="minorHAnsi" w:hAnsiTheme="minorHAnsi" w:cstheme="minorBidi"/>
          <w:sz w:val="28"/>
          <w:szCs w:val="28"/>
        </w:rPr>
        <w:t>O</w:t>
      </w:r>
      <w:r w:rsidR="00CA436B">
        <w:rPr>
          <w:rFonts w:asciiTheme="minorHAnsi" w:hAnsiTheme="minorHAnsi" w:cstheme="minorBidi"/>
          <w:sz w:val="28"/>
          <w:szCs w:val="28"/>
          <w:vertAlign w:val="subscript"/>
        </w:rPr>
        <w:t>4</w:t>
      </w:r>
      <w:r w:rsidRPr="00A07F19">
        <w:rPr>
          <w:rFonts w:asciiTheme="minorHAnsi" w:hAnsiTheme="minorHAnsi" w:cstheme="minorBidi"/>
          <w:sz w:val="28"/>
          <w:szCs w:val="28"/>
        </w:rPr>
        <w:t>@KCC-1-</w:t>
      </w:r>
      <w:r w:rsidRPr="00A07F19">
        <w:rPr>
          <w:rStyle w:val="italic"/>
          <w:rFonts w:asciiTheme="minorHAnsi" w:hAnsiTheme="minorHAnsi" w:cstheme="minorBidi"/>
          <w:sz w:val="28"/>
          <w:szCs w:val="28"/>
        </w:rPr>
        <w:t>n</w:t>
      </w:r>
      <w:r w:rsidRPr="00A07F19">
        <w:rPr>
          <w:rFonts w:asciiTheme="minorHAnsi" w:hAnsiTheme="minorHAnsi" w:cstheme="minorBidi"/>
          <w:sz w:val="28"/>
          <w:szCs w:val="28"/>
        </w:rPr>
        <w:t>Pr-NH</w:t>
      </w:r>
      <w:r w:rsidR="00CA436B">
        <w:rPr>
          <w:rFonts w:asciiTheme="minorHAnsi" w:hAnsiTheme="minorHAnsi" w:cstheme="minorBidi"/>
          <w:sz w:val="28"/>
          <w:szCs w:val="28"/>
          <w:vertAlign w:val="subscript"/>
        </w:rPr>
        <w:t>2</w:t>
      </w:r>
      <w:r w:rsidRPr="00A07F19">
        <w:rPr>
          <w:rFonts w:asciiTheme="minorHAnsi" w:hAnsiTheme="minorHAnsi" w:cstheme="minorBidi"/>
          <w:sz w:val="28"/>
          <w:szCs w:val="28"/>
        </w:rPr>
        <w:t> </w:t>
      </w:r>
      <w:r w:rsidRPr="00A07F19">
        <w:rPr>
          <w:rStyle w:val="Strong"/>
          <w:rFonts w:asciiTheme="minorHAnsi" w:hAnsiTheme="minorHAnsi" w:cstheme="minorBidi"/>
          <w:sz w:val="28"/>
          <w:szCs w:val="28"/>
        </w:rPr>
        <w:t>6</w:t>
      </w:r>
      <w:r w:rsidRPr="00A07F19">
        <w:rPr>
          <w:rFonts w:asciiTheme="minorHAnsi" w:hAnsiTheme="minorHAnsi" w:cstheme="minorBidi"/>
          <w:sz w:val="28"/>
          <w:szCs w:val="28"/>
        </w:rPr>
        <w:t> was employed in the tetra-component reaction of ethyl acetoacetate </w:t>
      </w:r>
      <w:r w:rsidRPr="00A07F19">
        <w:rPr>
          <w:rStyle w:val="Strong"/>
          <w:rFonts w:asciiTheme="minorHAnsi" w:hAnsiTheme="minorHAnsi" w:cstheme="minorBidi"/>
          <w:sz w:val="28"/>
          <w:szCs w:val="28"/>
        </w:rPr>
        <w:t>7</w:t>
      </w:r>
      <w:r w:rsidRPr="00A07F19">
        <w:rPr>
          <w:rFonts w:asciiTheme="minorHAnsi" w:hAnsiTheme="minorHAnsi" w:cstheme="minorBidi"/>
          <w:sz w:val="28"/>
          <w:szCs w:val="28"/>
        </w:rPr>
        <w:t>, hydrazine hydrate </w:t>
      </w:r>
      <w:r w:rsidRPr="00A07F19">
        <w:rPr>
          <w:rStyle w:val="Strong"/>
          <w:rFonts w:asciiTheme="minorHAnsi" w:hAnsiTheme="minorHAnsi" w:cstheme="minorBidi"/>
          <w:sz w:val="28"/>
          <w:szCs w:val="28"/>
        </w:rPr>
        <w:t>8</w:t>
      </w:r>
      <w:r w:rsidRPr="00A07F19">
        <w:rPr>
          <w:rFonts w:asciiTheme="minorHAnsi" w:hAnsiTheme="minorHAnsi" w:cstheme="minorBidi"/>
          <w:sz w:val="28"/>
          <w:szCs w:val="28"/>
        </w:rPr>
        <w:t>, ammonium acetate </w:t>
      </w:r>
      <w:r w:rsidRPr="00A07F19">
        <w:rPr>
          <w:rStyle w:val="Strong"/>
          <w:rFonts w:asciiTheme="minorHAnsi" w:hAnsiTheme="minorHAnsi" w:cstheme="minorBidi"/>
          <w:sz w:val="28"/>
          <w:szCs w:val="28"/>
        </w:rPr>
        <w:t>10</w:t>
      </w:r>
      <w:r w:rsidRPr="00A07F19">
        <w:rPr>
          <w:rFonts w:asciiTheme="minorHAnsi" w:hAnsiTheme="minorHAnsi" w:cstheme="minorBidi"/>
          <w:sz w:val="28"/>
          <w:szCs w:val="28"/>
        </w:rPr>
        <w:t>, and various aromatic aldehydes </w:t>
      </w:r>
      <w:r w:rsidRPr="00A07F19">
        <w:rPr>
          <w:rStyle w:val="Strong"/>
          <w:rFonts w:asciiTheme="minorHAnsi" w:hAnsiTheme="minorHAnsi" w:cstheme="minorBidi"/>
          <w:sz w:val="28"/>
          <w:szCs w:val="28"/>
        </w:rPr>
        <w:t>9</w:t>
      </w:r>
      <w:r w:rsidRPr="00A07F19">
        <w:rPr>
          <w:rFonts w:asciiTheme="minorHAnsi" w:hAnsiTheme="minorHAnsi" w:cstheme="minorBidi"/>
          <w:sz w:val="28"/>
          <w:szCs w:val="28"/>
        </w:rPr>
        <w:t xml:space="preserve"> in ethanol under reflux condition for the synthesis of </w:t>
      </w:r>
      <w:proofErr w:type="spellStart"/>
      <w:r w:rsidRPr="00A07F19">
        <w:rPr>
          <w:rFonts w:asciiTheme="minorHAnsi" w:hAnsiTheme="minorHAnsi" w:cstheme="minorBidi"/>
          <w:sz w:val="28"/>
          <w:szCs w:val="28"/>
        </w:rPr>
        <w:t>tetrahydrodipyrazolo</w:t>
      </w:r>
      <w:proofErr w:type="spellEnd"/>
      <w:r w:rsidRPr="00A07F19">
        <w:rPr>
          <w:rFonts w:asciiTheme="minorHAnsi" w:hAnsiTheme="minorHAnsi" w:cstheme="minorBidi"/>
          <w:sz w:val="28"/>
          <w:szCs w:val="28"/>
        </w:rPr>
        <w:t xml:space="preserve"> pyridine </w:t>
      </w:r>
      <w:r w:rsidRPr="00A07F19">
        <w:rPr>
          <w:rStyle w:val="Strong"/>
          <w:rFonts w:asciiTheme="minorHAnsi" w:hAnsiTheme="minorHAnsi" w:cstheme="minorBidi"/>
          <w:sz w:val="28"/>
          <w:szCs w:val="28"/>
        </w:rPr>
        <w:t>11</w:t>
      </w:r>
      <w:r w:rsidRPr="00A07F19">
        <w:rPr>
          <w:rFonts w:asciiTheme="minorHAnsi" w:hAnsiTheme="minorHAnsi" w:cstheme="minorBidi"/>
          <w:sz w:val="28"/>
          <w:szCs w:val="28"/>
        </w:rPr>
        <w:t xml:space="preserve"> in excellent yields, short reaction times. According to obtained results, different substituents including electron-donating or electron-withdrawing groups on the aromatic ring, did not affect the product yields. All products were obtained in high purity and excellent yields. Also, the anticancer activity of </w:t>
      </w:r>
      <w:proofErr w:type="spellStart"/>
      <w:r w:rsidRPr="00A07F19">
        <w:rPr>
          <w:rFonts w:asciiTheme="minorHAnsi" w:hAnsiTheme="minorHAnsi" w:cstheme="minorBidi"/>
          <w:sz w:val="28"/>
          <w:szCs w:val="28"/>
        </w:rPr>
        <w:t>tetrahydrodipyrazolo</w:t>
      </w:r>
      <w:proofErr w:type="spellEnd"/>
      <w:r w:rsidRPr="00A07F19">
        <w:rPr>
          <w:rFonts w:asciiTheme="minorHAnsi" w:hAnsiTheme="minorHAnsi" w:cstheme="minorBidi"/>
          <w:sz w:val="28"/>
          <w:szCs w:val="28"/>
        </w:rPr>
        <w:t xml:space="preserve"> pyridine derivatives </w:t>
      </w:r>
      <w:r w:rsidRPr="00A07F19">
        <w:rPr>
          <w:rStyle w:val="Strong"/>
          <w:rFonts w:asciiTheme="minorHAnsi" w:hAnsiTheme="minorHAnsi" w:cstheme="minorBidi"/>
          <w:sz w:val="28"/>
          <w:szCs w:val="28"/>
        </w:rPr>
        <w:t>11</w:t>
      </w:r>
      <w:r w:rsidRPr="00A07F19">
        <w:rPr>
          <w:rFonts w:asciiTheme="minorHAnsi" w:hAnsiTheme="minorHAnsi" w:cstheme="minorBidi"/>
          <w:sz w:val="28"/>
          <w:szCs w:val="28"/>
        </w:rPr>
        <w:t> was studied that some of these compounds showed good cytotoxic activity toward types of cancer cell (</w:t>
      </w:r>
      <w:hyperlink r:id="rId20" w:anchor="imgsch2" w:tooltip="Synthesis of tetrahydrodipyrazolopyridine 11." w:history="1">
        <w:r w:rsidRPr="00A07F19">
          <w:rPr>
            <w:rStyle w:val="Hyperlink"/>
            <w:rFonts w:asciiTheme="minorHAnsi" w:hAnsiTheme="minorHAnsi" w:cstheme="minorBidi"/>
            <w:color w:val="auto"/>
            <w:sz w:val="28"/>
            <w:szCs w:val="28"/>
            <w:u w:val="none"/>
          </w:rPr>
          <w:t xml:space="preserve">Scheme </w:t>
        </w:r>
        <w:r w:rsidR="00A07F19" w:rsidRPr="00A07F19">
          <w:rPr>
            <w:rStyle w:val="Hyperlink"/>
            <w:rFonts w:asciiTheme="minorHAnsi" w:hAnsiTheme="minorHAnsi" w:cstheme="minorBidi"/>
            <w:color w:val="auto"/>
            <w:sz w:val="28"/>
            <w:szCs w:val="28"/>
            <w:u w:val="none"/>
          </w:rPr>
          <w:t>6</w:t>
        </w:r>
      </w:hyperlink>
      <w:r w:rsidRPr="00A07F19">
        <w:rPr>
          <w:rFonts w:asciiTheme="minorHAnsi" w:hAnsiTheme="minorHAnsi" w:cstheme="minorBidi"/>
          <w:sz w:val="28"/>
          <w:szCs w:val="28"/>
        </w:rPr>
        <w:t>).</w:t>
      </w:r>
      <w:r w:rsidR="004110F8" w:rsidRPr="00A07F19">
        <w:rPr>
          <w:rFonts w:asciiTheme="minorHAnsi" w:hAnsiTheme="minorHAnsi" w:cstheme="minorBidi"/>
          <w:sz w:val="28"/>
          <w:szCs w:val="28"/>
        </w:rPr>
        <w:t xml:space="preserve"> </w:t>
      </w:r>
    </w:p>
    <w:p w14:paraId="77597863" w14:textId="726F3AE2" w:rsidR="008F2FF3" w:rsidRPr="00A07F19" w:rsidRDefault="00313BFB" w:rsidP="00161F1C">
      <w:pPr>
        <w:spacing w:line="360" w:lineRule="auto"/>
        <w:jc w:val="both"/>
        <w:rPr>
          <w:sz w:val="28"/>
          <w:szCs w:val="28"/>
        </w:rPr>
      </w:pPr>
      <w:r>
        <w:rPr>
          <w:rFonts w:asciiTheme="majorBidi" w:hAnsiTheme="majorBidi" w:cstheme="majorBidi"/>
          <w:b/>
          <w:bCs/>
          <w:noProof/>
          <w:sz w:val="40"/>
          <w:szCs w:val="40"/>
        </w:rPr>
        <w:drawing>
          <wp:anchor distT="0" distB="0" distL="114300" distR="114300" simplePos="0" relativeHeight="251665408" behindDoc="1" locked="0" layoutInCell="1" allowOverlap="1" wp14:anchorId="57DB988A" wp14:editId="43C6F61E">
            <wp:simplePos x="0" y="0"/>
            <wp:positionH relativeFrom="margin">
              <wp:align>right</wp:align>
            </wp:positionH>
            <wp:positionV relativeFrom="paragraph">
              <wp:posOffset>326390</wp:posOffset>
            </wp:positionV>
            <wp:extent cx="5267325" cy="158559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7325" cy="1585595"/>
                    </a:xfrm>
                    <a:prstGeom prst="rect">
                      <a:avLst/>
                    </a:prstGeom>
                  </pic:spPr>
                </pic:pic>
              </a:graphicData>
            </a:graphic>
            <wp14:sizeRelH relativeFrom="page">
              <wp14:pctWidth>0</wp14:pctWidth>
            </wp14:sizeRelH>
            <wp14:sizeRelV relativeFrom="page">
              <wp14:pctHeight>0</wp14:pctHeight>
            </wp14:sizeRelV>
          </wp:anchor>
        </w:drawing>
      </w:r>
      <w:r w:rsidR="008F2FF3" w:rsidRPr="00A07F19">
        <w:rPr>
          <w:sz w:val="28"/>
          <w:szCs w:val="28"/>
          <w:shd w:val="clear" w:color="auto" w:fill="FFFFFF"/>
        </w:rPr>
        <w:br/>
      </w:r>
    </w:p>
    <w:p w14:paraId="244A44DE" w14:textId="5BD918CF" w:rsidR="00A7386B" w:rsidRDefault="00A7386B" w:rsidP="008F2FF3">
      <w:pPr>
        <w:rPr>
          <w:rFonts w:asciiTheme="majorBidi" w:hAnsiTheme="majorBidi" w:cstheme="majorBidi"/>
          <w:b/>
          <w:bCs/>
          <w:sz w:val="40"/>
          <w:szCs w:val="40"/>
        </w:rPr>
      </w:pPr>
    </w:p>
    <w:p w14:paraId="2D03E542" w14:textId="14CBA26E" w:rsidR="00A7386B" w:rsidRDefault="00A7386B" w:rsidP="008F2FF3">
      <w:pPr>
        <w:rPr>
          <w:rFonts w:asciiTheme="majorBidi" w:hAnsiTheme="majorBidi" w:cstheme="majorBidi"/>
          <w:b/>
          <w:bCs/>
          <w:sz w:val="40"/>
          <w:szCs w:val="40"/>
        </w:rPr>
      </w:pPr>
    </w:p>
    <w:p w14:paraId="40919C6D" w14:textId="77777777" w:rsidR="00313BFB" w:rsidRDefault="00313BFB" w:rsidP="00313BFB">
      <w:pPr>
        <w:rPr>
          <w:rFonts w:asciiTheme="majorBidi" w:hAnsiTheme="majorBidi" w:cstheme="majorBidi"/>
          <w:b/>
          <w:bCs/>
          <w:sz w:val="28"/>
          <w:szCs w:val="28"/>
        </w:rPr>
      </w:pPr>
      <w:r>
        <w:rPr>
          <w:rFonts w:asciiTheme="majorBidi" w:hAnsiTheme="majorBidi" w:cstheme="majorBidi"/>
          <w:b/>
          <w:bCs/>
          <w:sz w:val="28"/>
          <w:szCs w:val="28"/>
        </w:rPr>
        <w:t xml:space="preserve">                                           </w:t>
      </w:r>
    </w:p>
    <w:p w14:paraId="747921B6" w14:textId="03B167F3" w:rsidR="00CD72AB" w:rsidRDefault="00313BFB" w:rsidP="00CD72AB">
      <w:pPr>
        <w:rPr>
          <w:rFonts w:asciiTheme="majorBidi" w:hAnsiTheme="majorBidi" w:cstheme="majorBidi"/>
          <w:b/>
          <w:bCs/>
          <w:sz w:val="28"/>
          <w:szCs w:val="28"/>
          <w:rtl/>
        </w:rPr>
      </w:pPr>
      <w:r>
        <w:rPr>
          <w:rFonts w:asciiTheme="majorBidi" w:hAnsiTheme="majorBidi" w:cstheme="majorBidi"/>
          <w:b/>
          <w:bCs/>
          <w:sz w:val="28"/>
          <w:szCs w:val="28"/>
        </w:rPr>
        <w:t xml:space="preserve">                                        </w:t>
      </w:r>
      <w:r w:rsidR="00E2169B">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p w14:paraId="2879E518" w14:textId="0482CEC7" w:rsidR="00CD72AB" w:rsidRDefault="00CD72AB" w:rsidP="00CD72AB">
      <w:pPr>
        <w:rPr>
          <w:rFonts w:asciiTheme="majorBidi" w:hAnsiTheme="majorBidi" w:cstheme="majorBidi"/>
          <w:b/>
          <w:bCs/>
          <w:sz w:val="40"/>
          <w:szCs w:val="40"/>
          <w:rtl/>
        </w:rPr>
      </w:pPr>
      <w:r>
        <w:rPr>
          <w:rFonts w:asciiTheme="majorBidi" w:hAnsiTheme="majorBidi" w:cstheme="majorBidi" w:hint="cs"/>
          <w:b/>
          <w:bCs/>
          <w:sz w:val="28"/>
          <w:szCs w:val="28"/>
          <w:rtl/>
        </w:rPr>
        <w:t xml:space="preserve">                                                </w:t>
      </w:r>
      <w:r w:rsidR="00313BFB">
        <w:rPr>
          <w:rFonts w:asciiTheme="majorBidi" w:hAnsiTheme="majorBidi" w:cstheme="majorBidi"/>
          <w:b/>
          <w:bCs/>
          <w:sz w:val="28"/>
          <w:szCs w:val="28"/>
        </w:rPr>
        <w:t xml:space="preserve"> </w:t>
      </w:r>
      <w:hyperlink r:id="rId22" w:anchor="imgsch2" w:tooltip="Synthesis of tetrahydrodipyrazolopyridine 11." w:history="1">
        <w:r w:rsidR="00313BFB" w:rsidRPr="00A07F19">
          <w:rPr>
            <w:rStyle w:val="Hyperlink"/>
            <w:rFonts w:asciiTheme="majorBidi" w:hAnsiTheme="majorBidi" w:cstheme="majorBidi"/>
            <w:b/>
            <w:bCs/>
            <w:color w:val="auto"/>
            <w:sz w:val="28"/>
            <w:szCs w:val="28"/>
            <w:u w:val="none"/>
          </w:rPr>
          <w:t>Scheme 6</w:t>
        </w:r>
      </w:hyperlink>
      <w:r w:rsidR="00A7386B" w:rsidRPr="00A7386B">
        <w:rPr>
          <w:rFonts w:asciiTheme="majorBidi" w:hAnsiTheme="majorBidi" w:cstheme="majorBidi"/>
          <w:b/>
          <w:bCs/>
          <w:sz w:val="40"/>
          <w:szCs w:val="40"/>
        </w:rPr>
        <w:t xml:space="preserve">          </w:t>
      </w:r>
    </w:p>
    <w:p w14:paraId="59EFE6CA" w14:textId="77777777" w:rsidR="00CD72AB" w:rsidRPr="00CD72AB" w:rsidRDefault="00CD72AB" w:rsidP="00CD72AB">
      <w:pPr>
        <w:rPr>
          <w:rStyle w:val="graphictitle"/>
          <w:rFonts w:asciiTheme="majorBidi" w:hAnsiTheme="majorBidi" w:cstheme="majorBidi"/>
          <w:b/>
          <w:bCs/>
          <w:sz w:val="40"/>
          <w:szCs w:val="40"/>
        </w:rPr>
      </w:pPr>
    </w:p>
    <w:p w14:paraId="23CC738C" w14:textId="139078E0" w:rsidR="00F45C60" w:rsidRPr="001418DB" w:rsidRDefault="00F45C60" w:rsidP="001418DB">
      <w:pPr>
        <w:pStyle w:val="ListParagraph"/>
        <w:numPr>
          <w:ilvl w:val="0"/>
          <w:numId w:val="4"/>
        </w:numPr>
        <w:spacing w:line="240" w:lineRule="auto"/>
        <w:jc w:val="both"/>
        <w:rPr>
          <w:rFonts w:asciiTheme="majorBidi" w:hAnsiTheme="majorBidi" w:cstheme="majorBidi"/>
          <w:b/>
          <w:bCs/>
          <w:sz w:val="28"/>
          <w:szCs w:val="28"/>
          <w:rtl/>
          <w:lang w:bidi="ar-EG"/>
        </w:rPr>
      </w:pPr>
      <w:r w:rsidRPr="001418DB">
        <w:rPr>
          <w:rStyle w:val="graphictitle"/>
          <w:rFonts w:asciiTheme="majorBidi" w:hAnsiTheme="majorBidi" w:cstheme="majorBidi"/>
          <w:b/>
          <w:bCs/>
          <w:sz w:val="28"/>
          <w:szCs w:val="28"/>
          <w:shd w:val="clear" w:color="auto" w:fill="FFFFFF"/>
        </w:rPr>
        <w:lastRenderedPageBreak/>
        <w:t>Synthesis of 2-amino-4,6-diphenylnicotinonitriles </w:t>
      </w:r>
      <w:r w:rsidRPr="001418DB">
        <w:rPr>
          <w:rStyle w:val="Strong"/>
          <w:rFonts w:asciiTheme="majorBidi" w:hAnsiTheme="majorBidi" w:cstheme="majorBidi"/>
          <w:sz w:val="28"/>
          <w:szCs w:val="28"/>
          <w:shd w:val="clear" w:color="auto" w:fill="FFFFFF"/>
        </w:rPr>
        <w:t>23</w:t>
      </w:r>
      <w:r w:rsidRPr="001418DB">
        <w:rPr>
          <w:rStyle w:val="graphictitle"/>
          <w:rFonts w:asciiTheme="majorBidi" w:hAnsiTheme="majorBidi" w:cstheme="majorBidi"/>
          <w:b/>
          <w:bCs/>
          <w:sz w:val="28"/>
          <w:szCs w:val="28"/>
          <w:shd w:val="clear" w:color="auto" w:fill="FFFFFF"/>
        </w:rPr>
        <w:t>.</w:t>
      </w:r>
    </w:p>
    <w:p w14:paraId="51D61C0C" w14:textId="1DFEE5AF" w:rsidR="00F45C60" w:rsidRPr="00313BFB" w:rsidRDefault="00F45C60" w:rsidP="00313BFB">
      <w:pPr>
        <w:rPr>
          <w:sz w:val="28"/>
          <w:szCs w:val="28"/>
          <w:rtl/>
          <w:lang w:bidi="ar-EG"/>
        </w:rPr>
      </w:pPr>
    </w:p>
    <w:p w14:paraId="5930C34E" w14:textId="4BB93A38" w:rsidR="00F45C60" w:rsidRPr="00313BFB" w:rsidRDefault="00F45C60" w:rsidP="008E2355">
      <w:pPr>
        <w:pStyle w:val="otherpara"/>
        <w:shd w:val="clear" w:color="auto" w:fill="FFFFFF"/>
        <w:spacing w:before="0" w:beforeAutospacing="0" w:after="0" w:afterAutospacing="0" w:line="450" w:lineRule="atLeast"/>
        <w:rPr>
          <w:rFonts w:asciiTheme="minorHAnsi" w:hAnsiTheme="minorHAnsi" w:cstheme="minorBidi"/>
          <w:sz w:val="28"/>
          <w:szCs w:val="28"/>
        </w:rPr>
      </w:pPr>
      <w:r w:rsidRPr="00313BFB">
        <w:rPr>
          <w:rFonts w:asciiTheme="minorHAnsi" w:hAnsiTheme="minorHAnsi" w:cstheme="minorBidi"/>
          <w:sz w:val="28"/>
          <w:szCs w:val="28"/>
        </w:rPr>
        <w:t>The nano-magnetic catalyst </w:t>
      </w:r>
      <w:r w:rsidRPr="00313BFB">
        <w:rPr>
          <w:rStyle w:val="Strong"/>
          <w:rFonts w:asciiTheme="minorHAnsi" w:hAnsiTheme="minorHAnsi" w:cstheme="minorBidi"/>
          <w:sz w:val="28"/>
          <w:szCs w:val="28"/>
        </w:rPr>
        <w:t>21</w:t>
      </w:r>
      <w:r w:rsidRPr="00313BFB">
        <w:rPr>
          <w:rFonts w:asciiTheme="minorHAnsi" w:hAnsiTheme="minorHAnsi" w:cstheme="minorBidi"/>
          <w:sz w:val="28"/>
          <w:szCs w:val="28"/>
        </w:rPr>
        <w:t> was examined in the multicomponent reaction of benzaldehydes </w:t>
      </w:r>
      <w:r w:rsidRPr="00313BFB">
        <w:rPr>
          <w:rStyle w:val="Strong"/>
          <w:rFonts w:asciiTheme="minorHAnsi" w:hAnsiTheme="minorHAnsi" w:cstheme="minorBidi"/>
          <w:sz w:val="28"/>
          <w:szCs w:val="28"/>
        </w:rPr>
        <w:t>9</w:t>
      </w:r>
      <w:r w:rsidRPr="00313BFB">
        <w:rPr>
          <w:rFonts w:asciiTheme="minorHAnsi" w:hAnsiTheme="minorHAnsi" w:cstheme="minorBidi"/>
          <w:sz w:val="28"/>
          <w:szCs w:val="28"/>
        </w:rPr>
        <w:t>, acetophenone derivatives </w:t>
      </w:r>
      <w:r w:rsidRPr="00313BFB">
        <w:rPr>
          <w:rStyle w:val="Strong"/>
          <w:rFonts w:asciiTheme="minorHAnsi" w:hAnsiTheme="minorHAnsi" w:cstheme="minorBidi"/>
          <w:sz w:val="28"/>
          <w:szCs w:val="28"/>
        </w:rPr>
        <w:t>22</w:t>
      </w:r>
      <w:r w:rsidRPr="00313BFB">
        <w:rPr>
          <w:rFonts w:asciiTheme="minorHAnsi" w:hAnsiTheme="minorHAnsi" w:cstheme="minorBidi"/>
          <w:sz w:val="28"/>
          <w:szCs w:val="28"/>
        </w:rPr>
        <w:t>, malononitrile </w:t>
      </w:r>
      <w:r w:rsidRPr="00313BFB">
        <w:rPr>
          <w:rStyle w:val="Strong"/>
          <w:rFonts w:asciiTheme="minorHAnsi" w:hAnsiTheme="minorHAnsi" w:cstheme="minorBidi"/>
          <w:sz w:val="28"/>
          <w:szCs w:val="28"/>
        </w:rPr>
        <w:t>16,</w:t>
      </w:r>
      <w:r w:rsidRPr="00313BFB">
        <w:rPr>
          <w:rFonts w:asciiTheme="minorHAnsi" w:hAnsiTheme="minorHAnsi" w:cstheme="minorBidi"/>
          <w:sz w:val="28"/>
          <w:szCs w:val="28"/>
        </w:rPr>
        <w:t> and ammonium acetate </w:t>
      </w:r>
      <w:r w:rsidRPr="00313BFB">
        <w:rPr>
          <w:rStyle w:val="Strong"/>
          <w:rFonts w:asciiTheme="minorHAnsi" w:hAnsiTheme="minorHAnsi" w:cstheme="minorBidi"/>
          <w:sz w:val="28"/>
          <w:szCs w:val="28"/>
        </w:rPr>
        <w:t>10</w:t>
      </w:r>
      <w:r w:rsidRPr="00313BFB">
        <w:rPr>
          <w:rFonts w:asciiTheme="minorHAnsi" w:hAnsiTheme="minorHAnsi" w:cstheme="minorBidi"/>
          <w:sz w:val="28"/>
          <w:szCs w:val="28"/>
        </w:rPr>
        <w:t> under the solvent-free condition in 80 °C for the preparation of 2-amino-4,6-diphenylnicotinonitriles </w:t>
      </w:r>
      <w:r w:rsidRPr="00313BFB">
        <w:rPr>
          <w:rStyle w:val="Strong"/>
          <w:rFonts w:asciiTheme="minorHAnsi" w:hAnsiTheme="minorHAnsi" w:cstheme="minorBidi"/>
          <w:sz w:val="28"/>
          <w:szCs w:val="28"/>
        </w:rPr>
        <w:t>23</w:t>
      </w:r>
      <w:r w:rsidRPr="00313BFB">
        <w:rPr>
          <w:rFonts w:asciiTheme="minorHAnsi" w:hAnsiTheme="minorHAnsi" w:cstheme="minorBidi"/>
          <w:sz w:val="28"/>
          <w:szCs w:val="28"/>
        </w:rPr>
        <w:t> (</w:t>
      </w:r>
      <w:hyperlink r:id="rId23" w:anchor="imgsch6" w:tooltip="Synthesis of 2-amino-4,6-diphenylnicotinonitriles 23." w:history="1">
        <w:r w:rsidRPr="00313BFB">
          <w:rPr>
            <w:rStyle w:val="Hyperlink"/>
            <w:rFonts w:asciiTheme="minorHAnsi" w:hAnsiTheme="minorHAnsi" w:cstheme="minorBidi"/>
            <w:color w:val="auto"/>
            <w:sz w:val="28"/>
            <w:szCs w:val="28"/>
            <w:u w:val="none"/>
          </w:rPr>
          <w:t xml:space="preserve">Scheme </w:t>
        </w:r>
        <w:r w:rsidR="00313BFB">
          <w:rPr>
            <w:rStyle w:val="Hyperlink"/>
            <w:rFonts w:asciiTheme="minorHAnsi" w:hAnsiTheme="minorHAnsi" w:cstheme="minorBidi"/>
            <w:color w:val="auto"/>
            <w:sz w:val="28"/>
            <w:szCs w:val="28"/>
            <w:u w:val="none"/>
          </w:rPr>
          <w:t>7</w:t>
        </w:r>
      </w:hyperlink>
      <w:r w:rsidRPr="00313BFB">
        <w:rPr>
          <w:rFonts w:asciiTheme="minorHAnsi" w:hAnsiTheme="minorHAnsi" w:cstheme="minorBidi"/>
          <w:sz w:val="28"/>
          <w:szCs w:val="28"/>
        </w:rPr>
        <w:t>).</w:t>
      </w:r>
      <w:r w:rsidR="004110F8" w:rsidRPr="00313BFB">
        <w:rPr>
          <w:rFonts w:asciiTheme="minorHAnsi" w:hAnsiTheme="minorHAnsi" w:cstheme="minorBidi"/>
          <w:sz w:val="28"/>
          <w:szCs w:val="28"/>
        </w:rPr>
        <w:t xml:space="preserve"> </w:t>
      </w:r>
    </w:p>
    <w:p w14:paraId="56BE1E93" w14:textId="59E3FED3" w:rsidR="00F45C60" w:rsidRDefault="00E2169B" w:rsidP="00A7386B">
      <w:pPr>
        <w:rPr>
          <w:rFonts w:asciiTheme="majorBidi" w:hAnsiTheme="majorBidi" w:cstheme="majorBidi"/>
          <w:b/>
          <w:bCs/>
          <w:sz w:val="40"/>
          <w:szCs w:val="40"/>
          <w:rtl/>
          <w:lang w:bidi="ar-EG"/>
        </w:rPr>
      </w:pPr>
      <w:r>
        <w:rPr>
          <w:rFonts w:asciiTheme="majorBidi" w:hAnsiTheme="majorBidi" w:cstheme="majorBidi"/>
          <w:b/>
          <w:bCs/>
          <w:noProof/>
          <w:sz w:val="40"/>
          <w:szCs w:val="40"/>
          <w:rtl/>
          <w:lang w:val="ar-EG" w:bidi="ar-EG"/>
        </w:rPr>
        <w:drawing>
          <wp:anchor distT="0" distB="0" distL="114300" distR="114300" simplePos="0" relativeHeight="251666432" behindDoc="1" locked="0" layoutInCell="1" allowOverlap="1" wp14:anchorId="5E9B7A53" wp14:editId="574BA83A">
            <wp:simplePos x="0" y="0"/>
            <wp:positionH relativeFrom="margin">
              <wp:align>right</wp:align>
            </wp:positionH>
            <wp:positionV relativeFrom="paragraph">
              <wp:posOffset>240030</wp:posOffset>
            </wp:positionV>
            <wp:extent cx="5267325" cy="1688465"/>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7325" cy="1688465"/>
                    </a:xfrm>
                    <a:prstGeom prst="rect">
                      <a:avLst/>
                    </a:prstGeom>
                  </pic:spPr>
                </pic:pic>
              </a:graphicData>
            </a:graphic>
            <wp14:sizeRelH relativeFrom="page">
              <wp14:pctWidth>0</wp14:pctWidth>
            </wp14:sizeRelH>
            <wp14:sizeRelV relativeFrom="page">
              <wp14:pctHeight>0</wp14:pctHeight>
            </wp14:sizeRelV>
          </wp:anchor>
        </w:drawing>
      </w:r>
    </w:p>
    <w:p w14:paraId="7DE9A350" w14:textId="0B5BC011" w:rsidR="00F45C60" w:rsidRDefault="00F45C60" w:rsidP="00A7386B">
      <w:pPr>
        <w:rPr>
          <w:rFonts w:asciiTheme="majorBidi" w:hAnsiTheme="majorBidi" w:cstheme="majorBidi"/>
          <w:b/>
          <w:bCs/>
          <w:sz w:val="40"/>
          <w:szCs w:val="40"/>
          <w:rtl/>
          <w:lang w:bidi="ar-EG"/>
        </w:rPr>
      </w:pPr>
    </w:p>
    <w:p w14:paraId="1E27F5F9" w14:textId="0BAAB493" w:rsidR="00F45C60" w:rsidRDefault="00F45C60" w:rsidP="00A7386B">
      <w:pPr>
        <w:rPr>
          <w:rFonts w:asciiTheme="majorBidi" w:hAnsiTheme="majorBidi" w:cstheme="majorBidi"/>
          <w:b/>
          <w:bCs/>
          <w:sz w:val="40"/>
          <w:szCs w:val="40"/>
          <w:rtl/>
          <w:lang w:bidi="ar-EG"/>
        </w:rPr>
      </w:pPr>
    </w:p>
    <w:p w14:paraId="6167327C" w14:textId="4F08B236" w:rsidR="00F45C60" w:rsidRDefault="00F45C60" w:rsidP="00A7386B">
      <w:pPr>
        <w:rPr>
          <w:rFonts w:asciiTheme="majorBidi" w:hAnsiTheme="majorBidi" w:cstheme="majorBidi"/>
          <w:b/>
          <w:bCs/>
          <w:sz w:val="40"/>
          <w:szCs w:val="40"/>
          <w:rtl/>
          <w:lang w:bidi="ar-EG"/>
        </w:rPr>
      </w:pPr>
    </w:p>
    <w:p w14:paraId="1BA9A26D" w14:textId="55C8FD26" w:rsidR="00F45C60" w:rsidRDefault="00F45C60" w:rsidP="00A7386B">
      <w:pPr>
        <w:rPr>
          <w:rFonts w:asciiTheme="majorBidi" w:hAnsiTheme="majorBidi" w:cstheme="majorBidi"/>
          <w:b/>
          <w:bCs/>
          <w:sz w:val="40"/>
          <w:szCs w:val="40"/>
          <w:rtl/>
          <w:lang w:bidi="ar-EG"/>
        </w:rPr>
      </w:pPr>
    </w:p>
    <w:p w14:paraId="1AA47492" w14:textId="2D532C62" w:rsidR="00F45C60" w:rsidRDefault="00F45C60" w:rsidP="00A7386B">
      <w:pPr>
        <w:rPr>
          <w:rFonts w:asciiTheme="majorBidi" w:hAnsiTheme="majorBidi" w:cstheme="majorBidi"/>
          <w:b/>
          <w:bCs/>
          <w:sz w:val="40"/>
          <w:szCs w:val="40"/>
          <w:rtl/>
          <w:lang w:bidi="ar-EG"/>
        </w:rPr>
      </w:pPr>
    </w:p>
    <w:p w14:paraId="0D416E39" w14:textId="7145E4E4" w:rsidR="00313BFB" w:rsidRDefault="00F45C60" w:rsidP="008E2355">
      <w:pPr>
        <w:rPr>
          <w:rFonts w:asciiTheme="majorBidi" w:hAnsiTheme="majorBidi" w:cstheme="majorBidi"/>
          <w:b/>
          <w:bCs/>
          <w:sz w:val="28"/>
          <w:szCs w:val="28"/>
          <w:lang w:bidi="ar-EG"/>
        </w:rPr>
      </w:pPr>
      <w:r w:rsidRPr="00F45C60">
        <w:rPr>
          <w:rFonts w:asciiTheme="majorBidi" w:hAnsiTheme="majorBidi" w:cstheme="majorBidi" w:hint="cs"/>
          <w:b/>
          <w:bCs/>
          <w:sz w:val="44"/>
          <w:szCs w:val="44"/>
          <w:rtl/>
          <w:lang w:bidi="ar-EG"/>
        </w:rPr>
        <w:t xml:space="preserve">   </w:t>
      </w:r>
      <w:r w:rsidR="00313BFB">
        <w:rPr>
          <w:rFonts w:asciiTheme="majorBidi" w:hAnsiTheme="majorBidi" w:cstheme="majorBidi"/>
          <w:b/>
          <w:bCs/>
          <w:sz w:val="44"/>
          <w:szCs w:val="44"/>
          <w:lang w:bidi="ar-EG"/>
        </w:rPr>
        <w:t xml:space="preserve"> </w:t>
      </w:r>
      <w:r w:rsidRPr="00F45C60">
        <w:rPr>
          <w:rFonts w:asciiTheme="majorBidi" w:hAnsiTheme="majorBidi" w:cstheme="majorBidi" w:hint="cs"/>
          <w:b/>
          <w:bCs/>
          <w:sz w:val="44"/>
          <w:szCs w:val="44"/>
          <w:rtl/>
          <w:lang w:bidi="ar-EG"/>
        </w:rPr>
        <w:t xml:space="preserve"> </w:t>
      </w:r>
      <w:r w:rsidR="00E2169B">
        <w:rPr>
          <w:rFonts w:asciiTheme="majorBidi" w:hAnsiTheme="majorBidi" w:cstheme="majorBidi"/>
          <w:b/>
          <w:bCs/>
          <w:sz w:val="44"/>
          <w:szCs w:val="44"/>
          <w:lang w:bidi="ar-EG"/>
        </w:rPr>
        <w:t xml:space="preserve"> </w:t>
      </w:r>
      <w:r w:rsidR="004110F8">
        <w:rPr>
          <w:rFonts w:asciiTheme="majorBidi" w:hAnsiTheme="majorBidi" w:cstheme="majorBidi"/>
          <w:b/>
          <w:bCs/>
          <w:sz w:val="44"/>
          <w:szCs w:val="44"/>
          <w:lang w:bidi="ar-EG"/>
        </w:rPr>
        <w:t xml:space="preserve">    </w:t>
      </w:r>
      <w:r w:rsidRPr="00F45C60">
        <w:rPr>
          <w:rFonts w:asciiTheme="majorBidi" w:hAnsiTheme="majorBidi" w:cstheme="majorBidi" w:hint="cs"/>
          <w:b/>
          <w:bCs/>
          <w:sz w:val="44"/>
          <w:szCs w:val="44"/>
          <w:rtl/>
          <w:lang w:bidi="ar-EG"/>
        </w:rPr>
        <w:t xml:space="preserve">                       </w:t>
      </w:r>
      <w:hyperlink r:id="rId25" w:anchor="imgsch6" w:tooltip="Synthesis of 2-amino-4,6-diphenylnicotinonitriles 23." w:history="1">
        <w:r w:rsidRPr="00313BFB">
          <w:rPr>
            <w:rStyle w:val="Hyperlink"/>
            <w:rFonts w:asciiTheme="majorBidi" w:hAnsiTheme="majorBidi" w:cstheme="majorBidi"/>
            <w:b/>
            <w:bCs/>
            <w:color w:val="auto"/>
            <w:sz w:val="28"/>
            <w:szCs w:val="28"/>
            <w:u w:val="none"/>
          </w:rPr>
          <w:t xml:space="preserve">Scheme </w:t>
        </w:r>
        <w:r w:rsidR="00313BFB" w:rsidRPr="00313BFB">
          <w:rPr>
            <w:rStyle w:val="Hyperlink"/>
            <w:rFonts w:asciiTheme="majorBidi" w:hAnsiTheme="majorBidi" w:cstheme="majorBidi"/>
            <w:b/>
            <w:bCs/>
            <w:color w:val="auto"/>
            <w:sz w:val="28"/>
            <w:szCs w:val="28"/>
            <w:u w:val="none"/>
          </w:rPr>
          <w:t>7</w:t>
        </w:r>
      </w:hyperlink>
    </w:p>
    <w:p w14:paraId="4F952BB9" w14:textId="77777777" w:rsidR="008E2355" w:rsidRPr="008E2355" w:rsidRDefault="008E2355" w:rsidP="008E2355">
      <w:pPr>
        <w:rPr>
          <w:rFonts w:asciiTheme="majorBidi" w:hAnsiTheme="majorBidi" w:cstheme="majorBidi"/>
          <w:b/>
          <w:bCs/>
          <w:sz w:val="28"/>
          <w:szCs w:val="28"/>
          <w:lang w:bidi="ar-EG"/>
        </w:rPr>
      </w:pPr>
    </w:p>
    <w:p w14:paraId="6A539F35" w14:textId="275544E9" w:rsidR="00F45C60" w:rsidRPr="004110F8" w:rsidRDefault="00C376AA" w:rsidP="001418DB">
      <w:pPr>
        <w:pStyle w:val="ListParagraph"/>
        <w:numPr>
          <w:ilvl w:val="0"/>
          <w:numId w:val="4"/>
        </w:numPr>
        <w:rPr>
          <w:rFonts w:asciiTheme="majorBidi" w:hAnsiTheme="majorBidi" w:cstheme="majorBidi"/>
          <w:b/>
          <w:bCs/>
          <w:sz w:val="28"/>
          <w:szCs w:val="28"/>
          <w:rtl/>
          <w:lang w:bidi="ar-EG"/>
        </w:rPr>
      </w:pPr>
      <w:r w:rsidRPr="004110F8">
        <w:rPr>
          <w:rStyle w:val="graphictitle"/>
          <w:rFonts w:asciiTheme="majorBidi" w:hAnsiTheme="majorBidi" w:cstheme="majorBidi"/>
          <w:b/>
          <w:bCs/>
          <w:sz w:val="28"/>
          <w:szCs w:val="28"/>
          <w:shd w:val="clear" w:color="auto" w:fill="FFFFFF"/>
        </w:rPr>
        <w:t>Synthesis of 2-amino-3-cyanopyridines </w:t>
      </w:r>
      <w:r w:rsidRPr="004110F8">
        <w:rPr>
          <w:rStyle w:val="Strong"/>
          <w:rFonts w:asciiTheme="majorBidi" w:hAnsiTheme="majorBidi" w:cstheme="majorBidi"/>
          <w:sz w:val="28"/>
          <w:szCs w:val="28"/>
          <w:shd w:val="clear" w:color="auto" w:fill="FFFFFF"/>
        </w:rPr>
        <w:t>23</w:t>
      </w:r>
      <w:r w:rsidRPr="004110F8">
        <w:rPr>
          <w:rStyle w:val="graphictitle"/>
          <w:rFonts w:asciiTheme="majorBidi" w:hAnsiTheme="majorBidi" w:cstheme="majorBidi"/>
          <w:b/>
          <w:bCs/>
          <w:sz w:val="28"/>
          <w:szCs w:val="28"/>
          <w:shd w:val="clear" w:color="auto" w:fill="FFFFFF"/>
        </w:rPr>
        <w:t>.</w:t>
      </w:r>
    </w:p>
    <w:p w14:paraId="5C4A66B6" w14:textId="77777777" w:rsidR="00F45C60" w:rsidRDefault="00F45C60" w:rsidP="00A7386B">
      <w:pPr>
        <w:rPr>
          <w:rFonts w:asciiTheme="majorBidi" w:hAnsiTheme="majorBidi" w:cstheme="majorBidi"/>
          <w:b/>
          <w:bCs/>
          <w:sz w:val="40"/>
          <w:szCs w:val="40"/>
          <w:rtl/>
          <w:lang w:bidi="ar-EG"/>
        </w:rPr>
      </w:pPr>
    </w:p>
    <w:p w14:paraId="444A9C5B" w14:textId="79F079FC" w:rsidR="00C376AA" w:rsidRPr="008E2355" w:rsidRDefault="00C376AA" w:rsidP="008E2355">
      <w:pPr>
        <w:pStyle w:val="otherpara"/>
        <w:shd w:val="clear" w:color="auto" w:fill="FFFFFF"/>
        <w:spacing w:before="0" w:beforeAutospacing="0" w:after="0" w:afterAutospacing="0" w:line="360" w:lineRule="auto"/>
        <w:jc w:val="both"/>
        <w:rPr>
          <w:rFonts w:asciiTheme="minorHAnsi" w:hAnsiTheme="minorHAnsi" w:cstheme="minorBidi"/>
          <w:sz w:val="28"/>
          <w:szCs w:val="28"/>
        </w:rPr>
      </w:pPr>
      <w:r w:rsidRPr="008E2355">
        <w:rPr>
          <w:rFonts w:asciiTheme="minorHAnsi" w:hAnsiTheme="minorHAnsi" w:cstheme="minorBidi"/>
          <w:sz w:val="28"/>
          <w:szCs w:val="28"/>
        </w:rPr>
        <w:t>Fe</w:t>
      </w:r>
      <w:r w:rsidR="00CA436B">
        <w:rPr>
          <w:rFonts w:asciiTheme="minorHAnsi" w:hAnsiTheme="minorHAnsi" w:cstheme="minorBidi"/>
          <w:sz w:val="28"/>
          <w:szCs w:val="28"/>
          <w:vertAlign w:val="subscript"/>
        </w:rPr>
        <w:t>3</w:t>
      </w:r>
      <w:r w:rsidRPr="008E2355">
        <w:rPr>
          <w:rFonts w:asciiTheme="minorHAnsi" w:hAnsiTheme="minorHAnsi" w:cstheme="minorBidi"/>
          <w:sz w:val="28"/>
          <w:szCs w:val="28"/>
        </w:rPr>
        <w:t>O</w:t>
      </w:r>
      <w:r w:rsidR="00CA436B">
        <w:rPr>
          <w:rFonts w:asciiTheme="minorHAnsi" w:hAnsiTheme="minorHAnsi" w:cstheme="minorBidi"/>
          <w:sz w:val="28"/>
          <w:szCs w:val="28"/>
          <w:vertAlign w:val="subscript"/>
        </w:rPr>
        <w:t>4</w:t>
      </w:r>
      <w:r w:rsidRPr="008E2355">
        <w:rPr>
          <w:rFonts w:asciiTheme="minorHAnsi" w:hAnsiTheme="minorHAnsi" w:cstheme="minorBidi"/>
          <w:sz w:val="28"/>
          <w:szCs w:val="28"/>
        </w:rPr>
        <w:t>–Si–(CH</w:t>
      </w:r>
      <w:r w:rsidR="00CA436B">
        <w:rPr>
          <w:rFonts w:asciiTheme="minorHAnsi" w:hAnsiTheme="minorHAnsi" w:cstheme="minorBidi"/>
          <w:sz w:val="28"/>
          <w:szCs w:val="28"/>
          <w:vertAlign w:val="subscript"/>
        </w:rPr>
        <w:t>2</w:t>
      </w:r>
      <w:r w:rsidRPr="008E2355">
        <w:rPr>
          <w:rFonts w:asciiTheme="minorHAnsi" w:hAnsiTheme="minorHAnsi" w:cstheme="minorBidi"/>
          <w:sz w:val="28"/>
          <w:szCs w:val="28"/>
        </w:rPr>
        <w:t>)</w:t>
      </w:r>
      <w:r w:rsidR="00CA436B">
        <w:rPr>
          <w:rFonts w:asciiTheme="minorHAnsi" w:hAnsiTheme="minorHAnsi" w:cstheme="minorBidi"/>
          <w:sz w:val="28"/>
          <w:szCs w:val="28"/>
          <w:vertAlign w:val="subscript"/>
        </w:rPr>
        <w:t>3</w:t>
      </w:r>
      <w:r w:rsidRPr="008E2355">
        <w:rPr>
          <w:rFonts w:asciiTheme="minorHAnsi" w:hAnsiTheme="minorHAnsi" w:cstheme="minorBidi"/>
          <w:sz w:val="28"/>
          <w:szCs w:val="28"/>
        </w:rPr>
        <w:t>–N</w:t>
      </w:r>
      <w:r w:rsidRPr="008E2355">
        <w:rPr>
          <w:rFonts w:asciiTheme="minorHAnsi" w:hAnsiTheme="minorHAnsi" w:cstheme="minorBidi"/>
          <w:noProof/>
          <w:sz w:val="28"/>
          <w:szCs w:val="28"/>
        </w:rPr>
        <w:drawing>
          <wp:inline distT="0" distB="0" distL="0" distR="0" wp14:anchorId="679B1A3E" wp14:editId="13A70DC8">
            <wp:extent cx="80645" cy="100330"/>
            <wp:effectExtent l="0" t="0" r="0" b="0"/>
            <wp:docPr id="10" name="Picture 10" descr="[double bond, length as 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 bond, length as m-das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645" cy="100330"/>
                    </a:xfrm>
                    <a:prstGeom prst="rect">
                      <a:avLst/>
                    </a:prstGeom>
                    <a:noFill/>
                    <a:ln>
                      <a:noFill/>
                    </a:ln>
                  </pic:spPr>
                </pic:pic>
              </a:graphicData>
            </a:graphic>
          </wp:inline>
        </w:drawing>
      </w:r>
      <w:r w:rsidRPr="008E2355">
        <w:rPr>
          <w:rFonts w:asciiTheme="minorHAnsi" w:hAnsiTheme="minorHAnsi" w:cstheme="minorBidi"/>
          <w:sz w:val="28"/>
          <w:szCs w:val="28"/>
        </w:rPr>
        <w:t>CH–Ph–</w:t>
      </w:r>
      <w:proofErr w:type="spellStart"/>
      <w:r w:rsidRPr="008E2355">
        <w:rPr>
          <w:rFonts w:asciiTheme="minorHAnsi" w:hAnsiTheme="minorHAnsi" w:cstheme="minorBidi"/>
          <w:sz w:val="28"/>
          <w:szCs w:val="28"/>
        </w:rPr>
        <w:t>OMe</w:t>
      </w:r>
      <w:proofErr w:type="spellEnd"/>
      <w:r w:rsidRPr="008E2355">
        <w:rPr>
          <w:rFonts w:asciiTheme="minorHAnsi" w:hAnsiTheme="minorHAnsi" w:cstheme="minorBidi"/>
          <w:sz w:val="28"/>
          <w:szCs w:val="28"/>
        </w:rPr>
        <w:t xml:space="preserve"> MNPs </w:t>
      </w:r>
      <w:r w:rsidRPr="008E2355">
        <w:rPr>
          <w:rStyle w:val="Strong"/>
          <w:rFonts w:asciiTheme="minorHAnsi" w:hAnsiTheme="minorHAnsi" w:cstheme="minorBidi"/>
          <w:sz w:val="28"/>
          <w:szCs w:val="28"/>
        </w:rPr>
        <w:t>29</w:t>
      </w:r>
      <w:r w:rsidRPr="008E2355">
        <w:rPr>
          <w:rFonts w:asciiTheme="minorHAnsi" w:hAnsiTheme="minorHAnsi" w:cstheme="minorBidi"/>
          <w:sz w:val="28"/>
          <w:szCs w:val="28"/>
        </w:rPr>
        <w:t> was used in the synthesis of 2-amino-3-cyanopyridines </w:t>
      </w:r>
      <w:r w:rsidRPr="008E2355">
        <w:rPr>
          <w:rStyle w:val="Strong"/>
          <w:rFonts w:asciiTheme="minorHAnsi" w:hAnsiTheme="minorHAnsi" w:cstheme="minorBidi"/>
          <w:sz w:val="28"/>
          <w:szCs w:val="28"/>
        </w:rPr>
        <w:t>23</w:t>
      </w:r>
      <w:r w:rsidRPr="008E2355">
        <w:rPr>
          <w:rFonts w:asciiTheme="minorHAnsi" w:hAnsiTheme="minorHAnsi" w:cstheme="minorBidi"/>
          <w:sz w:val="28"/>
          <w:szCs w:val="28"/>
        </w:rPr>
        <w:t> </w:t>
      </w:r>
      <w:r w:rsidRPr="008E2355">
        <w:rPr>
          <w:rStyle w:val="italic"/>
          <w:rFonts w:asciiTheme="minorHAnsi" w:hAnsiTheme="minorHAnsi" w:cstheme="minorBidi"/>
          <w:sz w:val="28"/>
          <w:szCs w:val="28"/>
        </w:rPr>
        <w:t>via</w:t>
      </w:r>
      <w:r w:rsidRPr="008E2355">
        <w:rPr>
          <w:rFonts w:asciiTheme="minorHAnsi" w:hAnsiTheme="minorHAnsi" w:cstheme="minorBidi"/>
          <w:sz w:val="28"/>
          <w:szCs w:val="28"/>
        </w:rPr>
        <w:t> the multicomponent reaction of various aromatic aldehydes </w:t>
      </w:r>
      <w:r w:rsidRPr="008E2355">
        <w:rPr>
          <w:rStyle w:val="Strong"/>
          <w:rFonts w:asciiTheme="minorHAnsi" w:hAnsiTheme="minorHAnsi" w:cstheme="minorBidi"/>
          <w:sz w:val="28"/>
          <w:szCs w:val="28"/>
        </w:rPr>
        <w:t>9</w:t>
      </w:r>
      <w:r w:rsidRPr="008E2355">
        <w:rPr>
          <w:rFonts w:asciiTheme="minorHAnsi" w:hAnsiTheme="minorHAnsi" w:cstheme="minorBidi"/>
          <w:sz w:val="28"/>
          <w:szCs w:val="28"/>
        </w:rPr>
        <w:t>, 2-acetylnaphthalene </w:t>
      </w:r>
      <w:r w:rsidRPr="008E2355">
        <w:rPr>
          <w:rStyle w:val="Strong"/>
          <w:rFonts w:asciiTheme="minorHAnsi" w:hAnsiTheme="minorHAnsi" w:cstheme="minorBidi"/>
          <w:sz w:val="28"/>
          <w:szCs w:val="28"/>
        </w:rPr>
        <w:t>31,</w:t>
      </w:r>
      <w:r w:rsidRPr="008E2355">
        <w:rPr>
          <w:rFonts w:asciiTheme="minorHAnsi" w:hAnsiTheme="minorHAnsi" w:cstheme="minorBidi"/>
          <w:sz w:val="28"/>
          <w:szCs w:val="28"/>
        </w:rPr>
        <w:t xml:space="preserve"> or </w:t>
      </w:r>
      <w:proofErr w:type="spellStart"/>
      <w:r w:rsidRPr="008E2355">
        <w:rPr>
          <w:rFonts w:asciiTheme="minorHAnsi" w:hAnsiTheme="minorHAnsi" w:cstheme="minorBidi"/>
          <w:sz w:val="28"/>
          <w:szCs w:val="28"/>
        </w:rPr>
        <w:t>deoxybenzoin</w:t>
      </w:r>
      <w:proofErr w:type="spellEnd"/>
      <w:r w:rsidRPr="008E2355">
        <w:rPr>
          <w:rFonts w:asciiTheme="minorHAnsi" w:hAnsiTheme="minorHAnsi" w:cstheme="minorBidi"/>
          <w:sz w:val="28"/>
          <w:szCs w:val="28"/>
        </w:rPr>
        <w:t> </w:t>
      </w:r>
      <w:r w:rsidRPr="008E2355">
        <w:rPr>
          <w:rStyle w:val="Strong"/>
          <w:rFonts w:asciiTheme="minorHAnsi" w:hAnsiTheme="minorHAnsi" w:cstheme="minorBidi"/>
          <w:sz w:val="28"/>
          <w:szCs w:val="28"/>
        </w:rPr>
        <w:t>31</w:t>
      </w:r>
      <w:r w:rsidRPr="008E2355">
        <w:rPr>
          <w:rFonts w:asciiTheme="minorHAnsi" w:hAnsiTheme="minorHAnsi" w:cstheme="minorBidi"/>
          <w:sz w:val="28"/>
          <w:szCs w:val="28"/>
        </w:rPr>
        <w:t>, malononitrile </w:t>
      </w:r>
      <w:r w:rsidRPr="008E2355">
        <w:rPr>
          <w:rStyle w:val="Strong"/>
          <w:rFonts w:asciiTheme="minorHAnsi" w:hAnsiTheme="minorHAnsi" w:cstheme="minorBidi"/>
          <w:sz w:val="28"/>
          <w:szCs w:val="28"/>
        </w:rPr>
        <w:t>16</w:t>
      </w:r>
      <w:r w:rsidRPr="008E2355">
        <w:rPr>
          <w:rFonts w:asciiTheme="minorHAnsi" w:hAnsiTheme="minorHAnsi" w:cstheme="minorBidi"/>
          <w:sz w:val="28"/>
          <w:szCs w:val="28"/>
        </w:rPr>
        <w:t>, and ammonium acetate </w:t>
      </w:r>
      <w:r w:rsidRPr="008E2355">
        <w:rPr>
          <w:rStyle w:val="Strong"/>
          <w:rFonts w:asciiTheme="minorHAnsi" w:hAnsiTheme="minorHAnsi" w:cstheme="minorBidi"/>
          <w:sz w:val="28"/>
          <w:szCs w:val="28"/>
        </w:rPr>
        <w:t>10</w:t>
      </w:r>
      <w:r w:rsidRPr="008E2355">
        <w:rPr>
          <w:rFonts w:asciiTheme="minorHAnsi" w:hAnsiTheme="minorHAnsi" w:cstheme="minorBidi"/>
          <w:sz w:val="28"/>
          <w:szCs w:val="28"/>
        </w:rPr>
        <w:t> under solvent-free conditions at 120 °C for 40–70 min in good to high yield in short times (</w:t>
      </w:r>
      <w:hyperlink r:id="rId27" w:anchor="imgsch8" w:tooltip="Synthesis of 2-amino-3-cyanopyridines 23." w:history="1">
        <w:r w:rsidRPr="008E2355">
          <w:rPr>
            <w:rStyle w:val="Hyperlink"/>
            <w:rFonts w:asciiTheme="minorHAnsi" w:hAnsiTheme="minorHAnsi" w:cstheme="minorBidi"/>
            <w:color w:val="auto"/>
            <w:sz w:val="28"/>
            <w:szCs w:val="28"/>
            <w:u w:val="none"/>
          </w:rPr>
          <w:t xml:space="preserve">Scheme </w:t>
        </w:r>
        <w:r w:rsidR="008E2355" w:rsidRPr="008E2355">
          <w:rPr>
            <w:rStyle w:val="Hyperlink"/>
            <w:rFonts w:asciiTheme="minorHAnsi" w:hAnsiTheme="minorHAnsi" w:cstheme="minorBidi"/>
            <w:color w:val="auto"/>
            <w:sz w:val="28"/>
            <w:szCs w:val="28"/>
            <w:u w:val="none"/>
          </w:rPr>
          <w:t>8</w:t>
        </w:r>
      </w:hyperlink>
      <w:r w:rsidRPr="008E2355">
        <w:rPr>
          <w:rFonts w:asciiTheme="minorHAnsi" w:hAnsiTheme="minorHAnsi" w:cstheme="minorBidi"/>
          <w:sz w:val="28"/>
          <w:szCs w:val="28"/>
        </w:rPr>
        <w:t>).</w:t>
      </w:r>
      <w:r w:rsidR="004110F8" w:rsidRPr="008E2355">
        <w:rPr>
          <w:rFonts w:asciiTheme="minorHAnsi" w:hAnsiTheme="minorHAnsi" w:cstheme="minorBidi"/>
          <w:sz w:val="28"/>
          <w:szCs w:val="28"/>
        </w:rPr>
        <w:t xml:space="preserve"> </w:t>
      </w:r>
    </w:p>
    <w:p w14:paraId="7CE68988" w14:textId="7E7EEA28" w:rsidR="00F45C60" w:rsidRDefault="00F45C60" w:rsidP="00A7386B">
      <w:pPr>
        <w:rPr>
          <w:rFonts w:asciiTheme="majorBidi" w:hAnsiTheme="majorBidi" w:cstheme="majorBidi"/>
          <w:b/>
          <w:bCs/>
          <w:sz w:val="40"/>
          <w:szCs w:val="40"/>
          <w:rtl/>
          <w:lang w:bidi="ar-EG"/>
        </w:rPr>
      </w:pPr>
    </w:p>
    <w:p w14:paraId="6405151C" w14:textId="7B3559D8" w:rsidR="00F45C60" w:rsidRDefault="00F45C60" w:rsidP="00A7386B">
      <w:pPr>
        <w:rPr>
          <w:rFonts w:asciiTheme="majorBidi" w:hAnsiTheme="majorBidi" w:cstheme="majorBidi"/>
          <w:b/>
          <w:bCs/>
          <w:sz w:val="40"/>
          <w:szCs w:val="40"/>
          <w:rtl/>
          <w:lang w:bidi="ar-EG"/>
        </w:rPr>
      </w:pPr>
    </w:p>
    <w:p w14:paraId="6D932618" w14:textId="48C4B685" w:rsidR="00F45C60" w:rsidRDefault="00CD72AB" w:rsidP="00A7386B">
      <w:pPr>
        <w:rPr>
          <w:rFonts w:asciiTheme="majorBidi" w:hAnsiTheme="majorBidi" w:cstheme="majorBidi"/>
          <w:b/>
          <w:bCs/>
          <w:sz w:val="40"/>
          <w:szCs w:val="40"/>
          <w:rtl/>
          <w:lang w:bidi="ar-EG"/>
        </w:rPr>
      </w:pPr>
      <w:r>
        <w:rPr>
          <w:rFonts w:asciiTheme="majorBidi" w:hAnsiTheme="majorBidi" w:cstheme="majorBidi"/>
          <w:b/>
          <w:bCs/>
          <w:noProof/>
          <w:sz w:val="40"/>
          <w:szCs w:val="40"/>
          <w:rtl/>
          <w:lang w:val="ar-EG" w:bidi="ar-EG"/>
        </w:rPr>
        <w:lastRenderedPageBreak/>
        <w:drawing>
          <wp:anchor distT="0" distB="0" distL="114300" distR="114300" simplePos="0" relativeHeight="251667456" behindDoc="1" locked="0" layoutInCell="1" allowOverlap="1" wp14:anchorId="48BEE087" wp14:editId="5A153FD8">
            <wp:simplePos x="0" y="0"/>
            <wp:positionH relativeFrom="margin">
              <wp:posOffset>-116840</wp:posOffset>
            </wp:positionH>
            <wp:positionV relativeFrom="paragraph">
              <wp:posOffset>-378460</wp:posOffset>
            </wp:positionV>
            <wp:extent cx="5274310" cy="230251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302510"/>
                    </a:xfrm>
                    <a:prstGeom prst="rect">
                      <a:avLst/>
                    </a:prstGeom>
                  </pic:spPr>
                </pic:pic>
              </a:graphicData>
            </a:graphic>
            <wp14:sizeRelH relativeFrom="page">
              <wp14:pctWidth>0</wp14:pctWidth>
            </wp14:sizeRelH>
            <wp14:sizeRelV relativeFrom="page">
              <wp14:pctHeight>0</wp14:pctHeight>
            </wp14:sizeRelV>
          </wp:anchor>
        </w:drawing>
      </w:r>
    </w:p>
    <w:p w14:paraId="688449C3" w14:textId="360EB7AD" w:rsidR="00F45C60" w:rsidRDefault="00F45C60" w:rsidP="00A7386B">
      <w:pPr>
        <w:rPr>
          <w:rFonts w:asciiTheme="majorBidi" w:hAnsiTheme="majorBidi" w:cstheme="majorBidi"/>
          <w:b/>
          <w:bCs/>
          <w:sz w:val="40"/>
          <w:szCs w:val="40"/>
          <w:rtl/>
          <w:lang w:bidi="ar-EG"/>
        </w:rPr>
      </w:pPr>
    </w:p>
    <w:p w14:paraId="6DA928A8" w14:textId="0D89B9CF" w:rsidR="00F45C60" w:rsidRDefault="00F45C60" w:rsidP="00A7386B">
      <w:pPr>
        <w:rPr>
          <w:rFonts w:asciiTheme="majorBidi" w:hAnsiTheme="majorBidi" w:cstheme="majorBidi"/>
          <w:b/>
          <w:bCs/>
          <w:sz w:val="40"/>
          <w:szCs w:val="40"/>
          <w:rtl/>
          <w:lang w:bidi="ar-EG"/>
        </w:rPr>
      </w:pPr>
    </w:p>
    <w:p w14:paraId="77A9E894" w14:textId="4C4C6050" w:rsidR="00F45C60" w:rsidRDefault="00F45C60" w:rsidP="00A7386B">
      <w:pPr>
        <w:rPr>
          <w:rFonts w:asciiTheme="majorBidi" w:hAnsiTheme="majorBidi" w:cstheme="majorBidi"/>
          <w:b/>
          <w:bCs/>
          <w:sz w:val="40"/>
          <w:szCs w:val="40"/>
          <w:rtl/>
          <w:lang w:bidi="ar-EG"/>
        </w:rPr>
      </w:pPr>
    </w:p>
    <w:p w14:paraId="223E8DA6" w14:textId="77777777" w:rsidR="008E2355" w:rsidRDefault="008E2355" w:rsidP="008E2355">
      <w:pPr>
        <w:rPr>
          <w:rFonts w:asciiTheme="majorBidi" w:hAnsiTheme="majorBidi" w:cstheme="majorBidi"/>
          <w:b/>
          <w:bCs/>
          <w:sz w:val="40"/>
          <w:szCs w:val="40"/>
          <w:lang w:bidi="ar-EG"/>
        </w:rPr>
      </w:pPr>
    </w:p>
    <w:p w14:paraId="2CE6F038" w14:textId="34AFEA61" w:rsidR="00C376AA" w:rsidRPr="008E2355" w:rsidRDefault="00C376AA" w:rsidP="008E2355">
      <w:pPr>
        <w:rPr>
          <w:rFonts w:asciiTheme="majorBidi" w:hAnsiTheme="majorBidi" w:cstheme="majorBidi"/>
          <w:b/>
          <w:bCs/>
          <w:sz w:val="28"/>
          <w:szCs w:val="28"/>
          <w:rtl/>
          <w:lang w:bidi="ar-EG"/>
        </w:rPr>
      </w:pPr>
      <w:r w:rsidRPr="008E2355">
        <w:rPr>
          <w:rFonts w:asciiTheme="majorBidi" w:hAnsiTheme="majorBidi" w:cstheme="majorBidi"/>
          <w:b/>
          <w:bCs/>
          <w:sz w:val="28"/>
          <w:szCs w:val="28"/>
          <w:rtl/>
          <w:lang w:bidi="ar-EG"/>
        </w:rPr>
        <w:t xml:space="preserve">  </w:t>
      </w:r>
      <w:r w:rsidR="008E2355">
        <w:rPr>
          <w:rFonts w:asciiTheme="majorBidi" w:hAnsiTheme="majorBidi" w:cstheme="majorBidi"/>
          <w:b/>
          <w:bCs/>
          <w:sz w:val="28"/>
          <w:szCs w:val="28"/>
          <w:lang w:bidi="ar-EG"/>
        </w:rPr>
        <w:t xml:space="preserve">                      </w:t>
      </w:r>
      <w:r w:rsidRPr="008E2355">
        <w:rPr>
          <w:rFonts w:asciiTheme="majorBidi" w:hAnsiTheme="majorBidi" w:cstheme="majorBidi"/>
          <w:b/>
          <w:bCs/>
          <w:sz w:val="28"/>
          <w:szCs w:val="28"/>
          <w:rtl/>
          <w:lang w:bidi="ar-EG"/>
        </w:rPr>
        <w:t xml:space="preserve"> </w:t>
      </w:r>
      <w:r w:rsidR="004110F8">
        <w:rPr>
          <w:rFonts w:asciiTheme="majorBidi" w:hAnsiTheme="majorBidi" w:cstheme="majorBidi"/>
          <w:b/>
          <w:bCs/>
          <w:sz w:val="28"/>
          <w:szCs w:val="28"/>
          <w:lang w:bidi="ar-EG"/>
        </w:rPr>
        <w:t xml:space="preserve">  </w:t>
      </w:r>
      <w:r w:rsidRPr="008E2355">
        <w:rPr>
          <w:rFonts w:asciiTheme="majorBidi" w:hAnsiTheme="majorBidi" w:cstheme="majorBidi"/>
          <w:b/>
          <w:bCs/>
          <w:sz w:val="28"/>
          <w:szCs w:val="28"/>
          <w:rtl/>
          <w:lang w:bidi="ar-EG"/>
        </w:rPr>
        <w:t xml:space="preserve">                      </w:t>
      </w:r>
      <w:hyperlink r:id="rId29" w:anchor="imgsch8" w:tooltip="Synthesis of 2-amino-3-cyanopyridines 23." w:history="1">
        <w:r w:rsidRPr="008E2355">
          <w:rPr>
            <w:rStyle w:val="Hyperlink"/>
            <w:rFonts w:asciiTheme="majorBidi" w:hAnsiTheme="majorBidi" w:cstheme="majorBidi"/>
            <w:b/>
            <w:bCs/>
            <w:color w:val="auto"/>
            <w:sz w:val="28"/>
            <w:szCs w:val="28"/>
            <w:u w:val="none"/>
          </w:rPr>
          <w:t xml:space="preserve">Scheme </w:t>
        </w:r>
        <w:r w:rsidR="008E2355" w:rsidRPr="008E2355">
          <w:rPr>
            <w:rStyle w:val="Hyperlink"/>
            <w:rFonts w:asciiTheme="majorBidi" w:hAnsiTheme="majorBidi" w:cstheme="majorBidi"/>
            <w:b/>
            <w:bCs/>
            <w:color w:val="auto"/>
            <w:sz w:val="28"/>
            <w:szCs w:val="28"/>
            <w:u w:val="none"/>
          </w:rPr>
          <w:t>8</w:t>
        </w:r>
      </w:hyperlink>
    </w:p>
    <w:p w14:paraId="07E7C0F7" w14:textId="77777777" w:rsidR="008E2355" w:rsidRDefault="008E2355" w:rsidP="00D26048">
      <w:pPr>
        <w:pStyle w:val="Heading3"/>
        <w:shd w:val="clear" w:color="auto" w:fill="FFFFFF"/>
        <w:spacing w:before="0" w:line="288" w:lineRule="atLeast"/>
        <w:rPr>
          <w:rStyle w:val="bheading"/>
          <w:rFonts w:asciiTheme="majorBidi" w:hAnsiTheme="majorBidi"/>
          <w:b/>
          <w:bCs/>
          <w:color w:val="auto"/>
          <w:spacing w:val="-7"/>
          <w:sz w:val="48"/>
          <w:szCs w:val="48"/>
        </w:rPr>
      </w:pPr>
    </w:p>
    <w:p w14:paraId="07707EBA" w14:textId="12D4C720" w:rsidR="00C376AA" w:rsidRPr="006433CE" w:rsidRDefault="00D26048" w:rsidP="00D26048">
      <w:pPr>
        <w:pStyle w:val="Heading3"/>
        <w:shd w:val="clear" w:color="auto" w:fill="FFFFFF"/>
        <w:spacing w:before="0" w:line="288" w:lineRule="atLeast"/>
        <w:rPr>
          <w:rFonts w:cstheme="majorHAnsi"/>
          <w:b/>
          <w:bCs/>
          <w:color w:val="1F3864" w:themeColor="accent1" w:themeShade="80"/>
          <w:spacing w:val="-7"/>
          <w:sz w:val="32"/>
          <w:szCs w:val="32"/>
        </w:rPr>
      </w:pPr>
      <w:r w:rsidRPr="006433CE">
        <w:rPr>
          <w:rStyle w:val="bheading"/>
          <w:rFonts w:cstheme="majorHAnsi"/>
          <w:b/>
          <w:bCs/>
          <w:color w:val="1F3864" w:themeColor="accent1" w:themeShade="80"/>
          <w:spacing w:val="-7"/>
          <w:sz w:val="32"/>
          <w:szCs w:val="32"/>
          <w:rtl/>
        </w:rPr>
        <w:t>3</w:t>
      </w:r>
      <w:r w:rsidR="00C376AA" w:rsidRPr="006433CE">
        <w:rPr>
          <w:rStyle w:val="bheading"/>
          <w:rFonts w:cstheme="majorHAnsi"/>
          <w:b/>
          <w:bCs/>
          <w:color w:val="1F3864" w:themeColor="accent1" w:themeShade="80"/>
          <w:spacing w:val="-7"/>
          <w:sz w:val="32"/>
          <w:szCs w:val="32"/>
        </w:rPr>
        <w:t>.2. Acidic magnetic catalysts</w:t>
      </w:r>
    </w:p>
    <w:p w14:paraId="3F1C978E" w14:textId="46EF07E4" w:rsidR="00F45C60" w:rsidRPr="008E2355" w:rsidRDefault="00F45C60" w:rsidP="00A7386B">
      <w:pPr>
        <w:rPr>
          <w:rFonts w:asciiTheme="majorBidi" w:hAnsiTheme="majorBidi" w:cstheme="majorBidi"/>
          <w:b/>
          <w:bCs/>
          <w:sz w:val="40"/>
          <w:szCs w:val="40"/>
          <w:rtl/>
          <w:lang w:bidi="ar-EG"/>
        </w:rPr>
      </w:pPr>
    </w:p>
    <w:p w14:paraId="5B0E7F7B" w14:textId="5A7D0FDE" w:rsidR="00F45C60" w:rsidRPr="001418DB" w:rsidRDefault="00D26048" w:rsidP="001418DB">
      <w:pPr>
        <w:pStyle w:val="ListParagraph"/>
        <w:numPr>
          <w:ilvl w:val="0"/>
          <w:numId w:val="4"/>
        </w:numPr>
        <w:rPr>
          <w:rFonts w:asciiTheme="majorBidi" w:hAnsiTheme="majorBidi" w:cstheme="majorBidi"/>
          <w:b/>
          <w:bCs/>
          <w:sz w:val="28"/>
          <w:szCs w:val="28"/>
          <w:rtl/>
          <w:lang w:bidi="ar-EG"/>
        </w:rPr>
      </w:pPr>
      <w:r w:rsidRPr="001418DB">
        <w:rPr>
          <w:rStyle w:val="graphictitle"/>
          <w:rFonts w:asciiTheme="majorBidi" w:hAnsiTheme="majorBidi" w:cstheme="majorBidi"/>
          <w:b/>
          <w:bCs/>
          <w:sz w:val="28"/>
          <w:szCs w:val="28"/>
          <w:shd w:val="clear" w:color="auto" w:fill="FFFFFF"/>
        </w:rPr>
        <w:t>Synthesis of 2-amino-4-aryl-6-(</w:t>
      </w:r>
      <w:proofErr w:type="spellStart"/>
      <w:r w:rsidRPr="001418DB">
        <w:rPr>
          <w:rStyle w:val="graphictitle"/>
          <w:rFonts w:asciiTheme="majorBidi" w:hAnsiTheme="majorBidi" w:cstheme="majorBidi"/>
          <w:b/>
          <w:bCs/>
          <w:sz w:val="28"/>
          <w:szCs w:val="28"/>
          <w:shd w:val="clear" w:color="auto" w:fill="FFFFFF"/>
        </w:rPr>
        <w:t>phenylsulfanyl</w:t>
      </w:r>
      <w:proofErr w:type="spellEnd"/>
      <w:r w:rsidRPr="001418DB">
        <w:rPr>
          <w:rStyle w:val="graphictitle"/>
          <w:rFonts w:asciiTheme="majorBidi" w:hAnsiTheme="majorBidi" w:cstheme="majorBidi"/>
          <w:b/>
          <w:bCs/>
          <w:sz w:val="28"/>
          <w:szCs w:val="28"/>
          <w:shd w:val="clear" w:color="auto" w:fill="FFFFFF"/>
        </w:rPr>
        <w:t>)pyridine-3,5-dicarbonitrile derivatives </w:t>
      </w:r>
      <w:r w:rsidRPr="004110F8">
        <w:rPr>
          <w:rStyle w:val="Strong"/>
          <w:rFonts w:asciiTheme="majorBidi" w:hAnsiTheme="majorBidi" w:cstheme="majorBidi"/>
          <w:sz w:val="28"/>
          <w:szCs w:val="28"/>
          <w:shd w:val="clear" w:color="auto" w:fill="FFFFFF"/>
        </w:rPr>
        <w:t>35</w:t>
      </w:r>
    </w:p>
    <w:p w14:paraId="108040C1" w14:textId="2340F625" w:rsidR="00F45C60" w:rsidRPr="008E2355" w:rsidRDefault="00F45C60" w:rsidP="00B71668">
      <w:pPr>
        <w:spacing w:line="360" w:lineRule="auto"/>
        <w:jc w:val="both"/>
        <w:rPr>
          <w:sz w:val="28"/>
          <w:szCs w:val="20"/>
          <w:rtl/>
          <w:lang w:bidi="ar-EG"/>
        </w:rPr>
      </w:pPr>
    </w:p>
    <w:p w14:paraId="51269823" w14:textId="0A7791BB" w:rsidR="00D26048" w:rsidRPr="008E2355" w:rsidRDefault="00D26048" w:rsidP="00B71668">
      <w:pPr>
        <w:pStyle w:val="otherpara"/>
        <w:shd w:val="clear" w:color="auto" w:fill="FFFFFF"/>
        <w:spacing w:before="0" w:beforeAutospacing="0" w:after="0" w:afterAutospacing="0" w:line="360" w:lineRule="auto"/>
        <w:ind w:firstLine="300"/>
        <w:jc w:val="both"/>
        <w:rPr>
          <w:rFonts w:asciiTheme="minorHAnsi" w:hAnsiTheme="minorHAnsi" w:cstheme="minorBidi"/>
          <w:sz w:val="28"/>
          <w:szCs w:val="20"/>
        </w:rPr>
      </w:pPr>
      <w:r w:rsidRPr="008E2355">
        <w:rPr>
          <w:rFonts w:asciiTheme="minorHAnsi" w:hAnsiTheme="minorHAnsi" w:cstheme="minorBidi"/>
          <w:sz w:val="28"/>
          <w:szCs w:val="20"/>
        </w:rPr>
        <w:t>Fe</w:t>
      </w:r>
      <w:r w:rsidR="00CA436B">
        <w:rPr>
          <w:rFonts w:asciiTheme="minorHAnsi" w:hAnsiTheme="minorHAnsi" w:cstheme="minorBidi"/>
          <w:sz w:val="28"/>
          <w:szCs w:val="20"/>
          <w:vertAlign w:val="subscript"/>
        </w:rPr>
        <w:t>3</w:t>
      </w:r>
      <w:r w:rsidRPr="008E2355">
        <w:rPr>
          <w:rFonts w:asciiTheme="minorHAnsi" w:hAnsiTheme="minorHAnsi" w:cstheme="minorBidi"/>
          <w:sz w:val="28"/>
          <w:szCs w:val="20"/>
        </w:rPr>
        <w:t>O</w:t>
      </w:r>
      <w:r w:rsidR="00CA436B">
        <w:rPr>
          <w:rFonts w:asciiTheme="minorHAnsi" w:hAnsiTheme="minorHAnsi" w:cstheme="minorBidi"/>
          <w:sz w:val="28"/>
          <w:szCs w:val="20"/>
        </w:rPr>
        <w:softHyphen/>
      </w:r>
      <w:r w:rsidR="00CA436B">
        <w:rPr>
          <w:rFonts w:asciiTheme="minorHAnsi" w:hAnsiTheme="minorHAnsi" w:cstheme="minorBidi"/>
          <w:sz w:val="28"/>
          <w:szCs w:val="20"/>
          <w:vertAlign w:val="subscript"/>
        </w:rPr>
        <w:t>4</w:t>
      </w:r>
      <w:r w:rsidRPr="008E2355">
        <w:rPr>
          <w:rFonts w:asciiTheme="minorHAnsi" w:hAnsiTheme="minorHAnsi" w:cstheme="minorBidi"/>
          <w:sz w:val="28"/>
          <w:szCs w:val="20"/>
        </w:rPr>
        <w:t>@macrocyclic Schiff base ligand </w:t>
      </w:r>
      <w:r w:rsidRPr="008E2355">
        <w:rPr>
          <w:rStyle w:val="Strong"/>
          <w:rFonts w:asciiTheme="minorHAnsi" w:hAnsiTheme="minorHAnsi" w:cstheme="minorBidi"/>
          <w:sz w:val="28"/>
          <w:szCs w:val="20"/>
        </w:rPr>
        <w:t>34</w:t>
      </w:r>
      <w:r w:rsidRPr="008E2355">
        <w:rPr>
          <w:rFonts w:asciiTheme="minorHAnsi" w:hAnsiTheme="minorHAnsi" w:cstheme="minorBidi"/>
          <w:sz w:val="28"/>
          <w:szCs w:val="20"/>
        </w:rPr>
        <w:t> was employed in the synthesis of 2-amino-4-aryl-6-(</w:t>
      </w:r>
      <w:proofErr w:type="spellStart"/>
      <w:r w:rsidRPr="008E2355">
        <w:rPr>
          <w:rFonts w:asciiTheme="minorHAnsi" w:hAnsiTheme="minorHAnsi" w:cstheme="minorBidi"/>
          <w:sz w:val="28"/>
          <w:szCs w:val="20"/>
        </w:rPr>
        <w:t>phenylsulfanyl</w:t>
      </w:r>
      <w:proofErr w:type="spellEnd"/>
      <w:r w:rsidRPr="008E2355">
        <w:rPr>
          <w:rFonts w:asciiTheme="minorHAnsi" w:hAnsiTheme="minorHAnsi" w:cstheme="minorBidi"/>
          <w:sz w:val="28"/>
          <w:szCs w:val="20"/>
        </w:rPr>
        <w:t>)pyridine-3,5-dicarbonitrile derivatives </w:t>
      </w:r>
      <w:r w:rsidRPr="008E2355">
        <w:rPr>
          <w:rStyle w:val="Strong"/>
          <w:rFonts w:asciiTheme="minorHAnsi" w:hAnsiTheme="minorHAnsi" w:cstheme="minorBidi"/>
          <w:sz w:val="28"/>
          <w:szCs w:val="20"/>
        </w:rPr>
        <w:t>35</w:t>
      </w:r>
      <w:r w:rsidRPr="008E2355">
        <w:rPr>
          <w:rFonts w:asciiTheme="minorHAnsi" w:hAnsiTheme="minorHAnsi" w:cstheme="minorBidi"/>
          <w:sz w:val="28"/>
          <w:szCs w:val="20"/>
        </w:rPr>
        <w:t> </w:t>
      </w:r>
      <w:r w:rsidRPr="008E2355">
        <w:rPr>
          <w:rStyle w:val="italic"/>
          <w:rFonts w:asciiTheme="minorHAnsi" w:hAnsiTheme="minorHAnsi" w:cstheme="minorBidi"/>
          <w:sz w:val="28"/>
          <w:szCs w:val="20"/>
        </w:rPr>
        <w:t>via</w:t>
      </w:r>
      <w:r w:rsidRPr="008E2355">
        <w:rPr>
          <w:rFonts w:asciiTheme="minorHAnsi" w:hAnsiTheme="minorHAnsi" w:cstheme="minorBidi"/>
          <w:sz w:val="28"/>
          <w:szCs w:val="20"/>
        </w:rPr>
        <w:t> three-component reaction of aldehyde derivatives </w:t>
      </w:r>
      <w:r w:rsidRPr="008E2355">
        <w:rPr>
          <w:rStyle w:val="Strong"/>
          <w:rFonts w:asciiTheme="minorHAnsi" w:hAnsiTheme="minorHAnsi" w:cstheme="minorBidi"/>
          <w:sz w:val="28"/>
          <w:szCs w:val="20"/>
        </w:rPr>
        <w:t>9</w:t>
      </w:r>
      <w:r w:rsidRPr="008E2355">
        <w:rPr>
          <w:rFonts w:asciiTheme="minorHAnsi" w:hAnsiTheme="minorHAnsi" w:cstheme="minorBidi"/>
          <w:sz w:val="28"/>
          <w:szCs w:val="20"/>
        </w:rPr>
        <w:t>, malononitrile </w:t>
      </w:r>
      <w:r w:rsidRPr="008E2355">
        <w:rPr>
          <w:rStyle w:val="Strong"/>
          <w:rFonts w:asciiTheme="minorHAnsi" w:hAnsiTheme="minorHAnsi" w:cstheme="minorBidi"/>
          <w:sz w:val="28"/>
          <w:szCs w:val="20"/>
        </w:rPr>
        <w:t>16</w:t>
      </w:r>
      <w:r w:rsidRPr="008E2355">
        <w:rPr>
          <w:rFonts w:asciiTheme="minorHAnsi" w:hAnsiTheme="minorHAnsi" w:cstheme="minorBidi"/>
          <w:sz w:val="28"/>
          <w:szCs w:val="20"/>
        </w:rPr>
        <w:t>, thiophenol </w:t>
      </w:r>
      <w:r w:rsidRPr="008E2355">
        <w:rPr>
          <w:rStyle w:val="Strong"/>
          <w:rFonts w:asciiTheme="minorHAnsi" w:hAnsiTheme="minorHAnsi" w:cstheme="minorBidi"/>
          <w:sz w:val="28"/>
          <w:szCs w:val="20"/>
        </w:rPr>
        <w:t>36</w:t>
      </w:r>
      <w:r w:rsidRPr="008E2355">
        <w:rPr>
          <w:rFonts w:asciiTheme="minorHAnsi" w:hAnsiTheme="minorHAnsi" w:cstheme="minorBidi"/>
          <w:sz w:val="28"/>
          <w:szCs w:val="20"/>
        </w:rPr>
        <w:t> under solvent-free conditions (</w:t>
      </w:r>
      <w:hyperlink r:id="rId30" w:anchor="imgsch10" w:tooltip="Synthesis of 2-amino-4-aryl-6-(phenylsulfanyl)pyridine-3,5-dicarbonitrile derivatives 35." w:history="1">
        <w:r w:rsidRPr="008E2355">
          <w:rPr>
            <w:rStyle w:val="Hyperlink"/>
            <w:rFonts w:asciiTheme="minorHAnsi" w:hAnsiTheme="minorHAnsi" w:cstheme="minorBidi"/>
            <w:color w:val="auto"/>
            <w:sz w:val="28"/>
            <w:szCs w:val="20"/>
            <w:u w:val="none"/>
          </w:rPr>
          <w:t xml:space="preserve">Scheme </w:t>
        </w:r>
        <w:r w:rsidR="00B71668">
          <w:rPr>
            <w:rStyle w:val="Hyperlink"/>
            <w:rFonts w:asciiTheme="minorHAnsi" w:hAnsiTheme="minorHAnsi" w:cstheme="minorBidi"/>
            <w:color w:val="auto"/>
            <w:sz w:val="28"/>
            <w:szCs w:val="20"/>
            <w:u w:val="none"/>
          </w:rPr>
          <w:t>9</w:t>
        </w:r>
      </w:hyperlink>
      <w:r w:rsidRPr="008E2355">
        <w:rPr>
          <w:rFonts w:asciiTheme="minorHAnsi" w:hAnsiTheme="minorHAnsi" w:cstheme="minorBidi"/>
          <w:sz w:val="28"/>
          <w:szCs w:val="20"/>
        </w:rPr>
        <w:t>). The catalytic activity of Fe</w:t>
      </w:r>
      <w:r w:rsidR="00CA436B">
        <w:rPr>
          <w:rFonts w:asciiTheme="minorHAnsi" w:hAnsiTheme="minorHAnsi" w:cstheme="minorBidi"/>
          <w:sz w:val="28"/>
          <w:szCs w:val="20"/>
          <w:vertAlign w:val="subscript"/>
        </w:rPr>
        <w:t>3</w:t>
      </w:r>
      <w:r w:rsidRPr="008E2355">
        <w:rPr>
          <w:rFonts w:asciiTheme="minorHAnsi" w:hAnsiTheme="minorHAnsi" w:cstheme="minorBidi"/>
          <w:sz w:val="28"/>
          <w:szCs w:val="20"/>
        </w:rPr>
        <w:t>O</w:t>
      </w:r>
      <w:r w:rsidR="00CA436B">
        <w:rPr>
          <w:rFonts w:asciiTheme="minorHAnsi" w:hAnsiTheme="minorHAnsi" w:cstheme="minorBidi"/>
          <w:sz w:val="28"/>
          <w:szCs w:val="20"/>
          <w:vertAlign w:val="subscript"/>
        </w:rPr>
        <w:t>4</w:t>
      </w:r>
      <w:r w:rsidRPr="008E2355">
        <w:rPr>
          <w:rFonts w:asciiTheme="minorHAnsi" w:hAnsiTheme="minorHAnsi" w:cstheme="minorBidi"/>
          <w:sz w:val="28"/>
          <w:szCs w:val="20"/>
        </w:rPr>
        <w:t>@CoII (macrocyclic Schiff base ligand) </w:t>
      </w:r>
      <w:r w:rsidRPr="008E2355">
        <w:rPr>
          <w:rStyle w:val="Strong"/>
          <w:rFonts w:asciiTheme="minorHAnsi" w:hAnsiTheme="minorHAnsi" w:cstheme="minorBidi"/>
          <w:sz w:val="28"/>
          <w:szCs w:val="20"/>
        </w:rPr>
        <w:t>34</w:t>
      </w:r>
      <w:r w:rsidRPr="008E2355">
        <w:rPr>
          <w:rFonts w:asciiTheme="minorHAnsi" w:hAnsiTheme="minorHAnsi" w:cstheme="minorBidi"/>
          <w:sz w:val="28"/>
          <w:szCs w:val="20"/>
        </w:rPr>
        <w:t> was separately compared to that of Fe</w:t>
      </w:r>
      <w:r w:rsidR="00CA436B">
        <w:rPr>
          <w:rFonts w:asciiTheme="minorHAnsi" w:hAnsiTheme="minorHAnsi" w:cstheme="minorBidi"/>
          <w:sz w:val="28"/>
          <w:szCs w:val="20"/>
          <w:vertAlign w:val="subscript"/>
        </w:rPr>
        <w:t>3</w:t>
      </w:r>
      <w:r w:rsidRPr="008E2355">
        <w:rPr>
          <w:rFonts w:asciiTheme="minorHAnsi" w:hAnsiTheme="minorHAnsi" w:cstheme="minorBidi"/>
          <w:sz w:val="28"/>
          <w:szCs w:val="20"/>
        </w:rPr>
        <w:t>O</w:t>
      </w:r>
      <w:r w:rsidR="00CA436B">
        <w:rPr>
          <w:rFonts w:asciiTheme="minorHAnsi" w:hAnsiTheme="minorHAnsi" w:cstheme="minorBidi"/>
          <w:sz w:val="28"/>
          <w:szCs w:val="20"/>
          <w:vertAlign w:val="subscript"/>
        </w:rPr>
        <w:t>4</w:t>
      </w:r>
      <w:r w:rsidRPr="008E2355">
        <w:rPr>
          <w:rFonts w:asciiTheme="minorHAnsi" w:hAnsiTheme="minorHAnsi" w:cstheme="minorBidi"/>
          <w:sz w:val="28"/>
          <w:szCs w:val="20"/>
        </w:rPr>
        <w:t>, macrocyclic Schiff base ligand, Fe</w:t>
      </w:r>
      <w:r w:rsidR="00CA436B">
        <w:rPr>
          <w:rFonts w:asciiTheme="minorHAnsi" w:hAnsiTheme="minorHAnsi" w:cstheme="minorBidi"/>
          <w:sz w:val="28"/>
          <w:szCs w:val="20"/>
          <w:vertAlign w:val="subscript"/>
        </w:rPr>
        <w:t>3</w:t>
      </w:r>
      <w:r w:rsidRPr="008E2355">
        <w:rPr>
          <w:rFonts w:asciiTheme="minorHAnsi" w:hAnsiTheme="minorHAnsi" w:cstheme="minorBidi"/>
          <w:sz w:val="28"/>
          <w:szCs w:val="20"/>
        </w:rPr>
        <w:t>O</w:t>
      </w:r>
      <w:r w:rsidR="00CA436B">
        <w:rPr>
          <w:rFonts w:asciiTheme="minorHAnsi" w:hAnsiTheme="minorHAnsi" w:cstheme="minorBidi"/>
          <w:sz w:val="28"/>
          <w:szCs w:val="20"/>
          <w:vertAlign w:val="subscript"/>
        </w:rPr>
        <w:t>4</w:t>
      </w:r>
      <w:r w:rsidRPr="008E2355">
        <w:rPr>
          <w:rFonts w:asciiTheme="minorHAnsi" w:hAnsiTheme="minorHAnsi" w:cstheme="minorBidi"/>
          <w:sz w:val="28"/>
          <w:szCs w:val="20"/>
        </w:rPr>
        <w:t>@macrocyclic Schiff base ligand </w:t>
      </w:r>
      <w:r w:rsidRPr="008E2355">
        <w:rPr>
          <w:rStyle w:val="Strong"/>
          <w:rFonts w:asciiTheme="minorHAnsi" w:hAnsiTheme="minorHAnsi" w:cstheme="minorBidi"/>
          <w:sz w:val="28"/>
          <w:szCs w:val="20"/>
        </w:rPr>
        <w:t>33</w:t>
      </w:r>
      <w:r w:rsidRPr="008E2355">
        <w:rPr>
          <w:rFonts w:asciiTheme="minorHAnsi" w:hAnsiTheme="minorHAnsi" w:cstheme="minorBidi"/>
          <w:sz w:val="28"/>
          <w:szCs w:val="20"/>
        </w:rPr>
        <w:t>. It was demonstrated that Fe</w:t>
      </w:r>
      <w:r w:rsidR="000A7059">
        <w:rPr>
          <w:rFonts w:asciiTheme="minorHAnsi" w:hAnsiTheme="minorHAnsi" w:cstheme="minorBidi"/>
          <w:sz w:val="28"/>
          <w:szCs w:val="20"/>
          <w:vertAlign w:val="subscript"/>
        </w:rPr>
        <w:t>3</w:t>
      </w:r>
      <w:r w:rsidRPr="008E2355">
        <w:rPr>
          <w:rFonts w:asciiTheme="minorHAnsi" w:hAnsiTheme="minorHAnsi" w:cstheme="minorBidi"/>
          <w:sz w:val="28"/>
          <w:szCs w:val="20"/>
        </w:rPr>
        <w:t>O</w:t>
      </w:r>
      <w:r w:rsidR="000A7059">
        <w:rPr>
          <w:rFonts w:asciiTheme="minorHAnsi" w:hAnsiTheme="minorHAnsi" w:cstheme="minorBidi"/>
          <w:sz w:val="28"/>
          <w:szCs w:val="20"/>
          <w:vertAlign w:val="subscript"/>
        </w:rPr>
        <w:t>4</w:t>
      </w:r>
      <w:r w:rsidRPr="008E2355">
        <w:rPr>
          <w:rFonts w:asciiTheme="minorHAnsi" w:hAnsiTheme="minorHAnsi" w:cstheme="minorBidi"/>
          <w:sz w:val="28"/>
          <w:szCs w:val="20"/>
        </w:rPr>
        <w:t>@CoII </w:t>
      </w:r>
      <w:r w:rsidRPr="008E2355">
        <w:rPr>
          <w:rStyle w:val="Strong"/>
          <w:rFonts w:asciiTheme="minorHAnsi" w:hAnsiTheme="minorHAnsi" w:cstheme="minorBidi"/>
          <w:sz w:val="28"/>
          <w:szCs w:val="20"/>
        </w:rPr>
        <w:t>34</w:t>
      </w:r>
      <w:r w:rsidRPr="008E2355">
        <w:rPr>
          <w:rFonts w:asciiTheme="minorHAnsi" w:hAnsiTheme="minorHAnsi" w:cstheme="minorBidi"/>
          <w:sz w:val="28"/>
          <w:szCs w:val="20"/>
        </w:rPr>
        <w:t> showed the best results.</w:t>
      </w:r>
      <w:r w:rsidR="004110F8" w:rsidRPr="008E2355">
        <w:rPr>
          <w:rFonts w:asciiTheme="minorHAnsi" w:hAnsiTheme="minorHAnsi" w:cstheme="minorBidi"/>
          <w:sz w:val="28"/>
          <w:szCs w:val="20"/>
        </w:rPr>
        <w:t xml:space="preserve"> </w:t>
      </w:r>
    </w:p>
    <w:p w14:paraId="734EDE94" w14:textId="4FD9C2B1" w:rsidR="00F45C60" w:rsidRDefault="00CD72AB" w:rsidP="00A7386B">
      <w:pPr>
        <w:rPr>
          <w:rFonts w:asciiTheme="majorBidi" w:hAnsiTheme="majorBidi" w:cstheme="majorBidi"/>
          <w:b/>
          <w:bCs/>
          <w:sz w:val="40"/>
          <w:szCs w:val="40"/>
          <w:rtl/>
          <w:lang w:bidi="ar-EG"/>
        </w:rPr>
      </w:pPr>
      <w:r>
        <w:rPr>
          <w:rFonts w:asciiTheme="majorBidi" w:hAnsiTheme="majorBidi" w:cstheme="majorBidi"/>
          <w:b/>
          <w:bCs/>
          <w:noProof/>
          <w:sz w:val="40"/>
          <w:szCs w:val="40"/>
          <w:rtl/>
          <w:lang w:val="ar-EG" w:bidi="ar-EG"/>
        </w:rPr>
        <w:drawing>
          <wp:anchor distT="0" distB="0" distL="114300" distR="114300" simplePos="0" relativeHeight="251668480" behindDoc="1" locked="0" layoutInCell="1" allowOverlap="1" wp14:anchorId="62625DA6" wp14:editId="376AA365">
            <wp:simplePos x="0" y="0"/>
            <wp:positionH relativeFrom="margin">
              <wp:posOffset>-50165</wp:posOffset>
            </wp:positionH>
            <wp:positionV relativeFrom="paragraph">
              <wp:posOffset>160655</wp:posOffset>
            </wp:positionV>
            <wp:extent cx="5274310" cy="1082040"/>
            <wp:effectExtent l="0" t="0" r="254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1082040"/>
                    </a:xfrm>
                    <a:prstGeom prst="rect">
                      <a:avLst/>
                    </a:prstGeom>
                  </pic:spPr>
                </pic:pic>
              </a:graphicData>
            </a:graphic>
            <wp14:sizeRelH relativeFrom="page">
              <wp14:pctWidth>0</wp14:pctWidth>
            </wp14:sizeRelH>
            <wp14:sizeRelV relativeFrom="page">
              <wp14:pctHeight>0</wp14:pctHeight>
            </wp14:sizeRelV>
          </wp:anchor>
        </w:drawing>
      </w:r>
    </w:p>
    <w:p w14:paraId="147C82A4" w14:textId="1DBD4ECF" w:rsidR="00F45C60" w:rsidRDefault="00F45C60" w:rsidP="00A7386B">
      <w:pPr>
        <w:rPr>
          <w:rFonts w:asciiTheme="majorBidi" w:hAnsiTheme="majorBidi" w:cstheme="majorBidi"/>
          <w:b/>
          <w:bCs/>
          <w:sz w:val="40"/>
          <w:szCs w:val="40"/>
          <w:rtl/>
          <w:lang w:bidi="ar-EG"/>
        </w:rPr>
      </w:pPr>
    </w:p>
    <w:p w14:paraId="7F306FA5" w14:textId="34703624" w:rsidR="00F45C60" w:rsidRDefault="00F45C60" w:rsidP="00A7386B">
      <w:pPr>
        <w:rPr>
          <w:rFonts w:asciiTheme="majorBidi" w:hAnsiTheme="majorBidi" w:cstheme="majorBidi"/>
          <w:b/>
          <w:bCs/>
          <w:sz w:val="40"/>
          <w:szCs w:val="40"/>
          <w:rtl/>
          <w:lang w:bidi="ar-EG"/>
        </w:rPr>
      </w:pPr>
    </w:p>
    <w:p w14:paraId="78D56686" w14:textId="77777777" w:rsidR="008E2355" w:rsidRDefault="008E2355" w:rsidP="008E2355"/>
    <w:p w14:paraId="1A05D317" w14:textId="37C6ABAD" w:rsidR="00B71668" w:rsidRPr="00B71668" w:rsidRDefault="004110F8" w:rsidP="00CD72AB">
      <w:pPr>
        <w:rPr>
          <w:rStyle w:val="graphictitle"/>
          <w:rFonts w:asciiTheme="majorBidi" w:hAnsiTheme="majorBidi" w:cstheme="majorBidi"/>
          <w:b/>
          <w:bCs/>
          <w:sz w:val="28"/>
          <w:szCs w:val="28"/>
          <w:lang w:bidi="ar-EG"/>
        </w:rPr>
      </w:pPr>
      <w:r>
        <w:rPr>
          <w:rFonts w:asciiTheme="majorBidi" w:hAnsiTheme="majorBidi" w:cstheme="majorBidi"/>
          <w:b/>
          <w:bCs/>
          <w:sz w:val="28"/>
          <w:szCs w:val="28"/>
        </w:rPr>
        <w:t xml:space="preserve">  </w:t>
      </w:r>
      <w:r w:rsidR="00CD72AB">
        <w:rPr>
          <w:rFonts w:asciiTheme="majorBidi" w:hAnsiTheme="majorBidi" w:cstheme="majorBidi" w:hint="cs"/>
          <w:b/>
          <w:bCs/>
          <w:sz w:val="28"/>
          <w:szCs w:val="28"/>
          <w:rtl/>
        </w:rPr>
        <w:t xml:space="preserve">                                                 </w:t>
      </w:r>
      <w:hyperlink r:id="rId32" w:anchor="imgsch10" w:tooltip="Synthesis of 2-amino-4-aryl-6-(phenylsulfanyl)pyridine-3,5-dicarbonitrile derivatives 35." w:history="1">
        <w:r w:rsidR="00D26048" w:rsidRPr="008E2355">
          <w:rPr>
            <w:rStyle w:val="Hyperlink"/>
            <w:rFonts w:asciiTheme="majorBidi" w:hAnsiTheme="majorBidi" w:cstheme="majorBidi"/>
            <w:b/>
            <w:bCs/>
            <w:color w:val="auto"/>
            <w:sz w:val="28"/>
            <w:szCs w:val="28"/>
            <w:u w:val="none"/>
          </w:rPr>
          <w:t>Scheme</w:t>
        </w:r>
        <w:r w:rsidR="008E2355">
          <w:rPr>
            <w:rStyle w:val="Hyperlink"/>
            <w:rFonts w:asciiTheme="majorBidi" w:hAnsiTheme="majorBidi" w:cstheme="majorBidi"/>
            <w:b/>
            <w:bCs/>
            <w:color w:val="auto"/>
            <w:sz w:val="28"/>
            <w:szCs w:val="28"/>
            <w:u w:val="none"/>
          </w:rPr>
          <w:t xml:space="preserve"> 9</w:t>
        </w:r>
      </w:hyperlink>
    </w:p>
    <w:p w14:paraId="68DB20DF" w14:textId="00F56EB8" w:rsidR="00D26048" w:rsidRPr="001418DB" w:rsidRDefault="00D26048" w:rsidP="008E2355">
      <w:pPr>
        <w:pStyle w:val="ListParagraph"/>
        <w:numPr>
          <w:ilvl w:val="0"/>
          <w:numId w:val="7"/>
        </w:numPr>
        <w:jc w:val="both"/>
        <w:rPr>
          <w:rFonts w:asciiTheme="majorBidi" w:hAnsiTheme="majorBidi" w:cstheme="majorBidi"/>
          <w:b/>
          <w:bCs/>
          <w:sz w:val="28"/>
          <w:szCs w:val="28"/>
          <w:shd w:val="clear" w:color="auto" w:fill="FFFFFF"/>
          <w:rtl/>
        </w:rPr>
      </w:pPr>
      <w:r w:rsidRPr="001418DB">
        <w:rPr>
          <w:rStyle w:val="graphictitle"/>
          <w:rFonts w:asciiTheme="majorBidi" w:hAnsiTheme="majorBidi" w:cstheme="majorBidi"/>
          <w:b/>
          <w:bCs/>
          <w:sz w:val="28"/>
          <w:szCs w:val="28"/>
          <w:shd w:val="clear" w:color="auto" w:fill="FFFFFF"/>
        </w:rPr>
        <w:lastRenderedPageBreak/>
        <w:t>Synthesis of pyrazolo[3,4-</w:t>
      </w:r>
      <w:r w:rsidRPr="001418DB">
        <w:rPr>
          <w:rStyle w:val="italic"/>
          <w:rFonts w:asciiTheme="majorBidi" w:hAnsiTheme="majorBidi" w:cstheme="majorBidi"/>
          <w:b/>
          <w:bCs/>
          <w:i/>
          <w:iCs/>
          <w:sz w:val="28"/>
          <w:szCs w:val="28"/>
          <w:shd w:val="clear" w:color="auto" w:fill="FFFFFF"/>
        </w:rPr>
        <w:t>b</w:t>
      </w:r>
      <w:r w:rsidRPr="001418DB">
        <w:rPr>
          <w:rStyle w:val="graphictitle"/>
          <w:rFonts w:asciiTheme="majorBidi" w:hAnsiTheme="majorBidi" w:cstheme="majorBidi"/>
          <w:b/>
          <w:bCs/>
          <w:sz w:val="28"/>
          <w:szCs w:val="28"/>
          <w:shd w:val="clear" w:color="auto" w:fill="FFFFFF"/>
        </w:rPr>
        <w:t>] pyridines </w:t>
      </w:r>
      <w:r w:rsidRPr="004110F8">
        <w:rPr>
          <w:rStyle w:val="Strong"/>
          <w:rFonts w:asciiTheme="majorBidi" w:hAnsiTheme="majorBidi" w:cstheme="majorBidi"/>
          <w:sz w:val="28"/>
          <w:szCs w:val="28"/>
          <w:shd w:val="clear" w:color="auto" w:fill="FFFFFF"/>
        </w:rPr>
        <w:t>40</w:t>
      </w:r>
    </w:p>
    <w:p w14:paraId="029AB0AF" w14:textId="77777777" w:rsidR="00D26048" w:rsidRPr="00B71668" w:rsidRDefault="00D26048" w:rsidP="00B71668">
      <w:pPr>
        <w:pStyle w:val="otherpara"/>
        <w:shd w:val="clear" w:color="auto" w:fill="FFFFFF"/>
        <w:spacing w:before="0" w:beforeAutospacing="0" w:after="0" w:afterAutospacing="0" w:line="450" w:lineRule="atLeast"/>
        <w:rPr>
          <w:rFonts w:asciiTheme="minorHAnsi" w:hAnsiTheme="minorHAnsi" w:cstheme="minorBidi"/>
          <w:sz w:val="28"/>
          <w:szCs w:val="28"/>
          <w:rtl/>
        </w:rPr>
      </w:pPr>
    </w:p>
    <w:p w14:paraId="52447956" w14:textId="3A161CB8" w:rsidR="00D26048" w:rsidRPr="00B71668" w:rsidRDefault="00D26048" w:rsidP="00B71668">
      <w:pPr>
        <w:pStyle w:val="otherpara"/>
        <w:shd w:val="clear" w:color="auto" w:fill="FFFFFF"/>
        <w:spacing w:before="0" w:beforeAutospacing="0" w:after="0" w:afterAutospacing="0" w:line="360" w:lineRule="auto"/>
        <w:ind w:firstLine="300"/>
        <w:jc w:val="both"/>
        <w:rPr>
          <w:rFonts w:asciiTheme="minorHAnsi" w:hAnsiTheme="minorHAnsi" w:cstheme="minorBidi"/>
          <w:sz w:val="28"/>
          <w:szCs w:val="28"/>
        </w:rPr>
      </w:pPr>
      <w:r w:rsidRPr="00B71668">
        <w:rPr>
          <w:rFonts w:asciiTheme="minorHAnsi" w:hAnsiTheme="minorHAnsi" w:cstheme="minorBidi"/>
          <w:sz w:val="28"/>
          <w:szCs w:val="28"/>
        </w:rPr>
        <w:t>4-Aroyl-3-methyl-1,6-diaryl-1</w:t>
      </w:r>
      <w:r w:rsidRPr="00B71668">
        <w:rPr>
          <w:rStyle w:val="italic"/>
          <w:rFonts w:asciiTheme="minorHAnsi" w:hAnsiTheme="minorHAnsi" w:cstheme="minorBidi"/>
          <w:sz w:val="28"/>
          <w:szCs w:val="28"/>
        </w:rPr>
        <w:t>H</w:t>
      </w:r>
      <w:r w:rsidRPr="00B71668">
        <w:rPr>
          <w:rFonts w:asciiTheme="minorHAnsi" w:hAnsiTheme="minorHAnsi" w:cstheme="minorBidi"/>
          <w:sz w:val="28"/>
          <w:szCs w:val="28"/>
        </w:rPr>
        <w:t>-pyrazolo[3,4-</w:t>
      </w:r>
      <w:r w:rsidRPr="00B71668">
        <w:rPr>
          <w:rStyle w:val="italic"/>
          <w:rFonts w:asciiTheme="minorHAnsi" w:hAnsiTheme="minorHAnsi" w:cstheme="minorBidi"/>
          <w:sz w:val="28"/>
          <w:szCs w:val="28"/>
        </w:rPr>
        <w:t>b</w:t>
      </w:r>
      <w:r w:rsidRPr="00B71668">
        <w:rPr>
          <w:rFonts w:asciiTheme="minorHAnsi" w:hAnsiTheme="minorHAnsi" w:cstheme="minorBidi"/>
          <w:sz w:val="28"/>
          <w:szCs w:val="28"/>
        </w:rPr>
        <w:t>] pyridine-5-carbonitrile derivatives </w:t>
      </w:r>
      <w:r w:rsidRPr="00B71668">
        <w:rPr>
          <w:rStyle w:val="Strong"/>
          <w:rFonts w:asciiTheme="minorHAnsi" w:hAnsiTheme="minorHAnsi" w:cstheme="minorBidi"/>
          <w:sz w:val="28"/>
          <w:szCs w:val="28"/>
        </w:rPr>
        <w:t>40</w:t>
      </w:r>
      <w:r w:rsidRPr="00B71668">
        <w:rPr>
          <w:rFonts w:asciiTheme="minorHAnsi" w:hAnsiTheme="minorHAnsi" w:cstheme="minorBidi"/>
          <w:sz w:val="28"/>
          <w:szCs w:val="28"/>
        </w:rPr>
        <w:t> were synthesized </w:t>
      </w:r>
      <w:r w:rsidRPr="00B71668">
        <w:rPr>
          <w:rStyle w:val="italic"/>
          <w:rFonts w:asciiTheme="minorHAnsi" w:hAnsiTheme="minorHAnsi" w:cstheme="minorBidi"/>
          <w:sz w:val="28"/>
          <w:szCs w:val="28"/>
        </w:rPr>
        <w:t>via</w:t>
      </w:r>
      <w:r w:rsidRPr="00B71668">
        <w:rPr>
          <w:rFonts w:asciiTheme="minorHAnsi" w:hAnsiTheme="minorHAnsi" w:cstheme="minorBidi"/>
          <w:sz w:val="28"/>
          <w:szCs w:val="28"/>
        </w:rPr>
        <w:t> one-pot, the four-component reaction of 1-aryl-3-methyl-1</w:t>
      </w:r>
      <w:r w:rsidRPr="00B71668">
        <w:rPr>
          <w:rStyle w:val="italic"/>
          <w:rFonts w:asciiTheme="minorHAnsi" w:hAnsiTheme="minorHAnsi" w:cstheme="minorBidi"/>
          <w:sz w:val="28"/>
          <w:szCs w:val="28"/>
        </w:rPr>
        <w:t>H</w:t>
      </w:r>
      <w:r w:rsidRPr="00B71668">
        <w:rPr>
          <w:rFonts w:asciiTheme="minorHAnsi" w:hAnsiTheme="minorHAnsi" w:cstheme="minorBidi"/>
          <w:sz w:val="28"/>
          <w:szCs w:val="28"/>
        </w:rPr>
        <w:t>-pyrazol-5-(4</w:t>
      </w:r>
      <w:r w:rsidRPr="00B71668">
        <w:rPr>
          <w:rStyle w:val="italic"/>
          <w:rFonts w:asciiTheme="minorHAnsi" w:hAnsiTheme="minorHAnsi" w:cstheme="minorBidi"/>
          <w:sz w:val="28"/>
          <w:szCs w:val="28"/>
        </w:rPr>
        <w:t>H</w:t>
      </w:r>
      <w:r w:rsidRPr="00B71668">
        <w:rPr>
          <w:rFonts w:asciiTheme="minorHAnsi" w:hAnsiTheme="minorHAnsi" w:cstheme="minorBidi"/>
          <w:sz w:val="28"/>
          <w:szCs w:val="28"/>
        </w:rPr>
        <w:t>) one </w:t>
      </w:r>
      <w:r w:rsidRPr="00B71668">
        <w:rPr>
          <w:rStyle w:val="Strong"/>
          <w:rFonts w:asciiTheme="minorHAnsi" w:hAnsiTheme="minorHAnsi" w:cstheme="minorBidi"/>
          <w:sz w:val="28"/>
          <w:szCs w:val="28"/>
        </w:rPr>
        <w:t>39</w:t>
      </w:r>
      <w:r w:rsidRPr="00B71668">
        <w:rPr>
          <w:rFonts w:asciiTheme="minorHAnsi" w:hAnsiTheme="minorHAnsi" w:cstheme="minorBidi"/>
          <w:sz w:val="28"/>
          <w:szCs w:val="28"/>
        </w:rPr>
        <w:t>, 3-aryl-3-oxopropanenitriles </w:t>
      </w:r>
      <w:r w:rsidRPr="00B71668">
        <w:rPr>
          <w:rStyle w:val="Strong"/>
          <w:rFonts w:asciiTheme="minorHAnsi" w:hAnsiTheme="minorHAnsi" w:cstheme="minorBidi"/>
          <w:sz w:val="28"/>
          <w:szCs w:val="28"/>
        </w:rPr>
        <w:t>37</w:t>
      </w:r>
      <w:r w:rsidRPr="00B71668">
        <w:rPr>
          <w:rFonts w:asciiTheme="minorHAnsi" w:hAnsiTheme="minorHAnsi" w:cstheme="minorBidi"/>
          <w:sz w:val="28"/>
          <w:szCs w:val="28"/>
        </w:rPr>
        <w:t xml:space="preserve">, </w:t>
      </w:r>
      <w:proofErr w:type="spellStart"/>
      <w:r w:rsidRPr="00B71668">
        <w:rPr>
          <w:rFonts w:asciiTheme="minorHAnsi" w:hAnsiTheme="minorHAnsi" w:cstheme="minorBidi"/>
          <w:sz w:val="28"/>
          <w:szCs w:val="28"/>
        </w:rPr>
        <w:t>arylglyoxals</w:t>
      </w:r>
      <w:proofErr w:type="spellEnd"/>
      <w:r w:rsidRPr="00B71668">
        <w:rPr>
          <w:rFonts w:asciiTheme="minorHAnsi" w:hAnsiTheme="minorHAnsi" w:cstheme="minorBidi"/>
          <w:sz w:val="28"/>
          <w:szCs w:val="28"/>
        </w:rPr>
        <w:t> </w:t>
      </w:r>
      <w:r w:rsidRPr="00B71668">
        <w:rPr>
          <w:rStyle w:val="Strong"/>
          <w:rFonts w:asciiTheme="minorHAnsi" w:hAnsiTheme="minorHAnsi" w:cstheme="minorBidi"/>
          <w:sz w:val="28"/>
          <w:szCs w:val="28"/>
        </w:rPr>
        <w:t>38,</w:t>
      </w:r>
      <w:r w:rsidRPr="00B71668">
        <w:rPr>
          <w:rFonts w:asciiTheme="minorHAnsi" w:hAnsiTheme="minorHAnsi" w:cstheme="minorBidi"/>
          <w:sz w:val="28"/>
          <w:szCs w:val="28"/>
        </w:rPr>
        <w:t> and ammonium acetate </w:t>
      </w:r>
      <w:r w:rsidRPr="00B71668">
        <w:rPr>
          <w:rStyle w:val="Strong"/>
          <w:rFonts w:asciiTheme="minorHAnsi" w:hAnsiTheme="minorHAnsi" w:cstheme="minorBidi"/>
          <w:sz w:val="28"/>
          <w:szCs w:val="28"/>
        </w:rPr>
        <w:t>10</w:t>
      </w:r>
      <w:r w:rsidRPr="00B71668">
        <w:rPr>
          <w:rFonts w:asciiTheme="minorHAnsi" w:hAnsiTheme="minorHAnsi" w:cstheme="minorBidi"/>
          <w:sz w:val="28"/>
          <w:szCs w:val="28"/>
        </w:rPr>
        <w:t> in the presence of metal oxide silica based-metal bifunctional LDH (layered double hydroxide) as a magnetic nano-catalyst in EtOH/H</w:t>
      </w:r>
      <w:r w:rsidR="000A7059">
        <w:rPr>
          <w:rFonts w:asciiTheme="minorHAnsi" w:hAnsiTheme="minorHAnsi" w:cstheme="minorBidi"/>
          <w:sz w:val="28"/>
          <w:szCs w:val="28"/>
          <w:vertAlign w:val="subscript"/>
        </w:rPr>
        <w:t>2</w:t>
      </w:r>
      <w:r w:rsidRPr="00B71668">
        <w:rPr>
          <w:rFonts w:asciiTheme="minorHAnsi" w:hAnsiTheme="minorHAnsi" w:cstheme="minorBidi"/>
          <w:sz w:val="28"/>
          <w:szCs w:val="28"/>
        </w:rPr>
        <w:t>O (1</w:t>
      </w:r>
      <w:r w:rsidRPr="00B71668">
        <w:rPr>
          <w:rFonts w:asciiTheme="minorHAnsi" w:hAnsiTheme="minorHAnsi" w:cstheme="minorBidi"/>
          <w:noProof/>
          <w:sz w:val="28"/>
          <w:szCs w:val="28"/>
        </w:rPr>
        <w:drawing>
          <wp:inline distT="0" distB="0" distL="0" distR="0" wp14:anchorId="2650A401" wp14:editId="26B3B111">
            <wp:extent cx="40005" cy="100330"/>
            <wp:effectExtent l="0" t="0" r="0" b="0"/>
            <wp:docPr id="14" name="Picture 14"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 space (1/6-e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 cy="100330"/>
                    </a:xfrm>
                    <a:prstGeom prst="rect">
                      <a:avLst/>
                    </a:prstGeom>
                    <a:noFill/>
                    <a:ln>
                      <a:noFill/>
                    </a:ln>
                  </pic:spPr>
                </pic:pic>
              </a:graphicData>
            </a:graphic>
          </wp:inline>
        </w:drawing>
      </w:r>
      <w:r w:rsidRPr="00B71668">
        <w:rPr>
          <w:rFonts w:asciiTheme="minorHAnsi" w:hAnsiTheme="minorHAnsi" w:cstheme="minorBidi"/>
          <w:sz w:val="28"/>
          <w:szCs w:val="28"/>
        </w:rPr>
        <w:t>:</w:t>
      </w:r>
      <w:r w:rsidRPr="00B71668">
        <w:rPr>
          <w:rFonts w:asciiTheme="minorHAnsi" w:hAnsiTheme="minorHAnsi" w:cstheme="minorBidi"/>
          <w:noProof/>
          <w:sz w:val="28"/>
          <w:szCs w:val="28"/>
        </w:rPr>
        <w:drawing>
          <wp:inline distT="0" distB="0" distL="0" distR="0" wp14:anchorId="7EB0734E" wp14:editId="3AAD1B56">
            <wp:extent cx="40005" cy="100330"/>
            <wp:effectExtent l="0" t="0" r="0" b="0"/>
            <wp:docPr id="13" name="Picture 13"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 space (1/6-e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 cy="100330"/>
                    </a:xfrm>
                    <a:prstGeom prst="rect">
                      <a:avLst/>
                    </a:prstGeom>
                    <a:noFill/>
                    <a:ln>
                      <a:noFill/>
                    </a:ln>
                  </pic:spPr>
                </pic:pic>
              </a:graphicData>
            </a:graphic>
          </wp:inline>
        </w:drawing>
      </w:r>
      <w:r w:rsidRPr="00B71668">
        <w:rPr>
          <w:rFonts w:asciiTheme="minorHAnsi" w:hAnsiTheme="minorHAnsi" w:cstheme="minorBidi"/>
          <w:sz w:val="28"/>
          <w:szCs w:val="28"/>
        </w:rPr>
        <w:t>1) under the reflux conditions (</w:t>
      </w:r>
      <w:hyperlink r:id="rId34" w:anchor="imgsch11" w:tooltip="Synthesis of pyrazolo[3,4-b] pyridines 40." w:history="1">
        <w:r w:rsidRPr="00B71668">
          <w:rPr>
            <w:rStyle w:val="Hyperlink"/>
            <w:rFonts w:asciiTheme="minorHAnsi" w:hAnsiTheme="minorHAnsi" w:cstheme="minorBidi"/>
            <w:color w:val="auto"/>
            <w:sz w:val="28"/>
            <w:szCs w:val="28"/>
            <w:u w:val="none"/>
          </w:rPr>
          <w:t>Scheme</w:t>
        </w:r>
        <w:r w:rsidR="00B71668">
          <w:rPr>
            <w:rStyle w:val="Hyperlink"/>
            <w:rFonts w:asciiTheme="minorHAnsi" w:hAnsiTheme="minorHAnsi" w:cstheme="minorBidi"/>
            <w:color w:val="auto"/>
            <w:sz w:val="28"/>
            <w:szCs w:val="28"/>
            <w:u w:val="none"/>
          </w:rPr>
          <w:t>10</w:t>
        </w:r>
      </w:hyperlink>
      <w:r w:rsidRPr="00B71668">
        <w:rPr>
          <w:rFonts w:asciiTheme="minorHAnsi" w:hAnsiTheme="minorHAnsi" w:cstheme="minorBidi"/>
          <w:sz w:val="28"/>
          <w:szCs w:val="28"/>
        </w:rPr>
        <w:t>). In addition, pyrazolo[3,4-</w:t>
      </w:r>
      <w:r w:rsidRPr="00B71668">
        <w:rPr>
          <w:rStyle w:val="italic"/>
          <w:rFonts w:asciiTheme="minorHAnsi" w:hAnsiTheme="minorHAnsi" w:cstheme="minorBidi"/>
          <w:sz w:val="28"/>
          <w:szCs w:val="28"/>
        </w:rPr>
        <w:t>b</w:t>
      </w:r>
      <w:r w:rsidRPr="00B71668">
        <w:rPr>
          <w:rFonts w:asciiTheme="minorHAnsi" w:hAnsiTheme="minorHAnsi" w:cstheme="minorBidi"/>
          <w:sz w:val="28"/>
          <w:szCs w:val="28"/>
        </w:rPr>
        <w:t>] pyridines </w:t>
      </w:r>
      <w:r w:rsidRPr="00B71668">
        <w:rPr>
          <w:rStyle w:val="Strong"/>
          <w:rFonts w:asciiTheme="minorHAnsi" w:hAnsiTheme="minorHAnsi" w:cstheme="minorBidi"/>
          <w:sz w:val="28"/>
          <w:szCs w:val="28"/>
        </w:rPr>
        <w:t>40</w:t>
      </w:r>
      <w:r w:rsidRPr="00B71668">
        <w:rPr>
          <w:rFonts w:asciiTheme="minorHAnsi" w:hAnsiTheme="minorHAnsi" w:cstheme="minorBidi"/>
          <w:sz w:val="28"/>
          <w:szCs w:val="28"/>
        </w:rPr>
        <w:t> have biological and pharmacological activity.</w:t>
      </w:r>
      <w:r w:rsidR="00274D44" w:rsidRPr="00B71668">
        <w:rPr>
          <w:rFonts w:asciiTheme="minorHAnsi" w:hAnsiTheme="minorHAnsi" w:cstheme="minorBidi"/>
          <w:sz w:val="28"/>
          <w:szCs w:val="28"/>
        </w:rPr>
        <w:t xml:space="preserve"> </w:t>
      </w:r>
    </w:p>
    <w:p w14:paraId="22B971E2" w14:textId="23666D72" w:rsidR="00F45C60" w:rsidRDefault="00F45C60" w:rsidP="00A7386B">
      <w:pPr>
        <w:rPr>
          <w:rFonts w:asciiTheme="majorBidi" w:hAnsiTheme="majorBidi" w:cstheme="majorBidi"/>
          <w:b/>
          <w:bCs/>
          <w:sz w:val="40"/>
          <w:szCs w:val="40"/>
          <w:rtl/>
          <w:lang w:bidi="ar-EG"/>
        </w:rPr>
      </w:pPr>
    </w:p>
    <w:p w14:paraId="60245F3A" w14:textId="2B817A05" w:rsidR="00F45C60" w:rsidRDefault="00E2169B" w:rsidP="00A7386B">
      <w:pPr>
        <w:rPr>
          <w:rFonts w:asciiTheme="majorBidi" w:hAnsiTheme="majorBidi" w:cstheme="majorBidi"/>
          <w:b/>
          <w:bCs/>
          <w:sz w:val="40"/>
          <w:szCs w:val="40"/>
          <w:rtl/>
          <w:lang w:bidi="ar-EG"/>
        </w:rPr>
      </w:pPr>
      <w:r>
        <w:rPr>
          <w:rFonts w:asciiTheme="majorBidi" w:hAnsiTheme="majorBidi" w:cstheme="majorBidi"/>
          <w:b/>
          <w:bCs/>
          <w:noProof/>
          <w:sz w:val="40"/>
          <w:szCs w:val="40"/>
          <w:rtl/>
          <w:lang w:val="ar-EG" w:bidi="ar-EG"/>
        </w:rPr>
        <w:drawing>
          <wp:anchor distT="0" distB="0" distL="114300" distR="114300" simplePos="0" relativeHeight="251669504" behindDoc="1" locked="0" layoutInCell="1" allowOverlap="1" wp14:anchorId="692044B5" wp14:editId="2CBC50E9">
            <wp:simplePos x="0" y="0"/>
            <wp:positionH relativeFrom="margin">
              <wp:align>right</wp:align>
            </wp:positionH>
            <wp:positionV relativeFrom="paragraph">
              <wp:posOffset>6985</wp:posOffset>
            </wp:positionV>
            <wp:extent cx="5274310" cy="2085975"/>
            <wp:effectExtent l="0" t="0" r="254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085975"/>
                    </a:xfrm>
                    <a:prstGeom prst="rect">
                      <a:avLst/>
                    </a:prstGeom>
                  </pic:spPr>
                </pic:pic>
              </a:graphicData>
            </a:graphic>
            <wp14:sizeRelH relativeFrom="page">
              <wp14:pctWidth>0</wp14:pctWidth>
            </wp14:sizeRelH>
            <wp14:sizeRelV relativeFrom="page">
              <wp14:pctHeight>0</wp14:pctHeight>
            </wp14:sizeRelV>
          </wp:anchor>
        </w:drawing>
      </w:r>
    </w:p>
    <w:p w14:paraId="60F8FE39" w14:textId="4669EA5F" w:rsidR="00F45C60" w:rsidRDefault="00F45C60" w:rsidP="00A7386B">
      <w:pPr>
        <w:rPr>
          <w:rFonts w:asciiTheme="majorBidi" w:hAnsiTheme="majorBidi" w:cstheme="majorBidi"/>
          <w:b/>
          <w:bCs/>
          <w:sz w:val="40"/>
          <w:szCs w:val="40"/>
          <w:rtl/>
          <w:lang w:bidi="ar-EG"/>
        </w:rPr>
      </w:pPr>
    </w:p>
    <w:p w14:paraId="1911FF88" w14:textId="3DE4A794" w:rsidR="00F45C60" w:rsidRDefault="00F45C60" w:rsidP="00A7386B">
      <w:pPr>
        <w:rPr>
          <w:rFonts w:asciiTheme="majorBidi" w:hAnsiTheme="majorBidi" w:cstheme="majorBidi"/>
          <w:b/>
          <w:bCs/>
          <w:sz w:val="40"/>
          <w:szCs w:val="40"/>
          <w:rtl/>
          <w:lang w:bidi="ar-EG"/>
        </w:rPr>
      </w:pPr>
    </w:p>
    <w:p w14:paraId="1B9747DC" w14:textId="311DD3F6" w:rsidR="00F45C60" w:rsidRDefault="00F45C60" w:rsidP="00A7386B">
      <w:pPr>
        <w:rPr>
          <w:rFonts w:asciiTheme="majorBidi" w:hAnsiTheme="majorBidi" w:cstheme="majorBidi"/>
          <w:b/>
          <w:bCs/>
          <w:sz w:val="40"/>
          <w:szCs w:val="40"/>
          <w:rtl/>
          <w:lang w:bidi="ar-EG"/>
        </w:rPr>
      </w:pPr>
    </w:p>
    <w:p w14:paraId="42BAB9F8" w14:textId="0578683B" w:rsidR="00F45C60" w:rsidRDefault="00F45C60" w:rsidP="00A7386B">
      <w:pPr>
        <w:rPr>
          <w:rFonts w:asciiTheme="majorBidi" w:hAnsiTheme="majorBidi" w:cstheme="majorBidi"/>
          <w:b/>
          <w:bCs/>
          <w:sz w:val="40"/>
          <w:szCs w:val="40"/>
          <w:lang w:bidi="ar-EG"/>
        </w:rPr>
      </w:pPr>
    </w:p>
    <w:p w14:paraId="12736E6A" w14:textId="77777777" w:rsidR="00B71668" w:rsidRDefault="00B71668" w:rsidP="00A7386B">
      <w:pPr>
        <w:rPr>
          <w:rFonts w:asciiTheme="majorBidi" w:hAnsiTheme="majorBidi" w:cstheme="majorBidi"/>
          <w:b/>
          <w:bCs/>
          <w:sz w:val="40"/>
          <w:szCs w:val="40"/>
          <w:rtl/>
          <w:lang w:bidi="ar-EG"/>
        </w:rPr>
      </w:pPr>
    </w:p>
    <w:p w14:paraId="4D352AE7" w14:textId="3AC3E54E" w:rsidR="00CD72AB" w:rsidRDefault="00B71668" w:rsidP="00CD72AB">
      <w:pPr>
        <w:tabs>
          <w:tab w:val="left" w:pos="2690"/>
        </w:tabs>
        <w:rPr>
          <w:rStyle w:val="graphictitle"/>
          <w:rFonts w:asciiTheme="majorBidi" w:hAnsiTheme="majorBidi" w:cstheme="majorBidi"/>
          <w:b/>
          <w:bCs/>
          <w:sz w:val="44"/>
          <w:szCs w:val="44"/>
          <w:shd w:val="clear" w:color="auto" w:fill="FFFFFF"/>
          <w:rtl/>
        </w:rPr>
      </w:pPr>
      <w:r w:rsidRPr="00B71668">
        <w:rPr>
          <w:rFonts w:asciiTheme="majorBidi" w:hAnsiTheme="majorBidi" w:cstheme="majorBidi"/>
          <w:b/>
          <w:bCs/>
          <w:sz w:val="44"/>
          <w:szCs w:val="44"/>
          <w:shd w:val="clear" w:color="auto" w:fill="FFFFFF"/>
        </w:rPr>
        <w:t xml:space="preserve">                             </w:t>
      </w:r>
      <w:r>
        <w:rPr>
          <w:rFonts w:asciiTheme="majorBidi" w:hAnsiTheme="majorBidi" w:cstheme="majorBidi"/>
          <w:b/>
          <w:bCs/>
          <w:sz w:val="44"/>
          <w:szCs w:val="44"/>
          <w:shd w:val="clear" w:color="auto" w:fill="FFFFFF"/>
        </w:rPr>
        <w:t xml:space="preserve">    </w:t>
      </w:r>
      <w:r w:rsidRPr="00B71668">
        <w:rPr>
          <w:rFonts w:asciiTheme="majorBidi" w:hAnsiTheme="majorBidi" w:cstheme="majorBidi"/>
          <w:b/>
          <w:bCs/>
          <w:sz w:val="28"/>
          <w:szCs w:val="28"/>
        </w:rPr>
        <w:t>Scheme 1</w:t>
      </w:r>
      <w:r>
        <w:rPr>
          <w:rFonts w:asciiTheme="majorBidi" w:hAnsiTheme="majorBidi" w:cstheme="majorBidi"/>
          <w:b/>
          <w:bCs/>
          <w:sz w:val="28"/>
          <w:szCs w:val="28"/>
        </w:rPr>
        <w:t>0</w:t>
      </w:r>
    </w:p>
    <w:p w14:paraId="0840BE7A" w14:textId="77777777" w:rsidR="00CD72AB" w:rsidRPr="00CD72AB" w:rsidRDefault="00CD72AB" w:rsidP="00CD72AB">
      <w:pPr>
        <w:tabs>
          <w:tab w:val="left" w:pos="2690"/>
        </w:tabs>
        <w:rPr>
          <w:rStyle w:val="graphictitle"/>
          <w:rFonts w:asciiTheme="majorBidi" w:hAnsiTheme="majorBidi" w:cstheme="majorBidi"/>
          <w:b/>
          <w:bCs/>
          <w:sz w:val="44"/>
          <w:szCs w:val="44"/>
          <w:shd w:val="clear" w:color="auto" w:fill="FFFFFF"/>
        </w:rPr>
      </w:pPr>
    </w:p>
    <w:p w14:paraId="2779E5A3" w14:textId="27795984" w:rsidR="00877DC1" w:rsidRPr="00CD72AB" w:rsidRDefault="00877DC1" w:rsidP="006E50CB">
      <w:pPr>
        <w:pStyle w:val="ListParagraph"/>
        <w:numPr>
          <w:ilvl w:val="0"/>
          <w:numId w:val="7"/>
        </w:numPr>
        <w:tabs>
          <w:tab w:val="left" w:pos="2690"/>
        </w:tabs>
        <w:spacing w:line="360" w:lineRule="auto"/>
        <w:rPr>
          <w:rFonts w:asciiTheme="majorBidi" w:hAnsiTheme="majorBidi" w:cstheme="majorBidi"/>
          <w:b/>
          <w:bCs/>
          <w:sz w:val="32"/>
          <w:szCs w:val="32"/>
          <w:rtl/>
        </w:rPr>
      </w:pPr>
      <w:r w:rsidRPr="00CD72AB">
        <w:rPr>
          <w:rStyle w:val="graphictitle"/>
          <w:rFonts w:asciiTheme="majorBidi" w:hAnsiTheme="majorBidi" w:cstheme="majorBidi"/>
          <w:b/>
          <w:bCs/>
          <w:sz w:val="32"/>
          <w:szCs w:val="32"/>
          <w:shd w:val="clear" w:color="auto" w:fill="FFFFFF"/>
        </w:rPr>
        <w:t>Synthesis of 2-amino-4,6-diarylnicotinonitrile derivatives </w:t>
      </w:r>
      <w:r w:rsidRPr="00CD72AB">
        <w:rPr>
          <w:rStyle w:val="Strong"/>
          <w:rFonts w:asciiTheme="majorBidi" w:hAnsiTheme="majorBidi" w:cstheme="majorBidi"/>
          <w:sz w:val="32"/>
          <w:szCs w:val="32"/>
          <w:shd w:val="clear" w:color="auto" w:fill="FFFFFF"/>
        </w:rPr>
        <w:t>23</w:t>
      </w:r>
      <w:r w:rsidRPr="00CD72AB">
        <w:rPr>
          <w:rStyle w:val="graphictitle"/>
          <w:rFonts w:asciiTheme="majorBidi" w:hAnsiTheme="majorBidi" w:cstheme="majorBidi"/>
          <w:b/>
          <w:bCs/>
          <w:sz w:val="32"/>
          <w:szCs w:val="32"/>
          <w:shd w:val="clear" w:color="auto" w:fill="FFFFFF"/>
        </w:rPr>
        <w:t>.</w:t>
      </w:r>
    </w:p>
    <w:p w14:paraId="54A22885" w14:textId="4CEDA5CD" w:rsidR="00877DC1" w:rsidRPr="00B71668" w:rsidRDefault="00877DC1" w:rsidP="00D26048">
      <w:pPr>
        <w:tabs>
          <w:tab w:val="left" w:pos="2690"/>
        </w:tabs>
        <w:jc w:val="center"/>
        <w:rPr>
          <w:sz w:val="28"/>
          <w:szCs w:val="28"/>
          <w:rtl/>
          <w:lang w:bidi="ar-EG"/>
        </w:rPr>
      </w:pPr>
    </w:p>
    <w:p w14:paraId="385707E6" w14:textId="09C6F313" w:rsidR="00877DC1" w:rsidRPr="00B71668" w:rsidRDefault="00877DC1" w:rsidP="00274D44">
      <w:pPr>
        <w:pStyle w:val="otherpara"/>
        <w:shd w:val="clear" w:color="auto" w:fill="FFFFFF"/>
        <w:spacing w:before="0" w:beforeAutospacing="0" w:after="0" w:afterAutospacing="0" w:line="480" w:lineRule="auto"/>
        <w:ind w:firstLine="300"/>
        <w:jc w:val="both"/>
        <w:rPr>
          <w:rFonts w:asciiTheme="minorHAnsi" w:hAnsiTheme="minorHAnsi" w:cstheme="minorBidi"/>
          <w:sz w:val="28"/>
          <w:szCs w:val="28"/>
        </w:rPr>
      </w:pPr>
      <w:r w:rsidRPr="00B71668">
        <w:rPr>
          <w:rFonts w:asciiTheme="minorHAnsi" w:hAnsiTheme="minorHAnsi" w:cstheme="minorBidi"/>
          <w:sz w:val="28"/>
          <w:szCs w:val="28"/>
        </w:rPr>
        <w:t>CoFe</w:t>
      </w:r>
      <w:r w:rsidR="000A7059">
        <w:rPr>
          <w:rFonts w:asciiTheme="minorHAnsi" w:hAnsiTheme="minorHAnsi" w:cstheme="minorBidi"/>
          <w:sz w:val="28"/>
          <w:szCs w:val="28"/>
          <w:vertAlign w:val="subscript"/>
        </w:rPr>
        <w:t>2</w:t>
      </w:r>
      <w:r w:rsidRPr="00B71668">
        <w:rPr>
          <w:rFonts w:asciiTheme="minorHAnsi" w:hAnsiTheme="minorHAnsi" w:cstheme="minorBidi"/>
          <w:sz w:val="28"/>
          <w:szCs w:val="28"/>
        </w:rPr>
        <w:t>O</w:t>
      </w:r>
      <w:r w:rsidR="000A7059">
        <w:rPr>
          <w:rFonts w:asciiTheme="minorHAnsi" w:hAnsiTheme="minorHAnsi" w:cstheme="minorBidi"/>
          <w:sz w:val="28"/>
          <w:szCs w:val="28"/>
          <w:vertAlign w:val="subscript"/>
        </w:rPr>
        <w:t>4</w:t>
      </w:r>
      <w:r w:rsidRPr="00B71668">
        <w:rPr>
          <w:rFonts w:asciiTheme="minorHAnsi" w:hAnsiTheme="minorHAnsi" w:cstheme="minorBidi"/>
          <w:sz w:val="28"/>
          <w:szCs w:val="28"/>
        </w:rPr>
        <w:t>@Silica MNPs </w:t>
      </w:r>
      <w:r w:rsidRPr="00B71668">
        <w:rPr>
          <w:rStyle w:val="Strong"/>
          <w:rFonts w:asciiTheme="minorHAnsi" w:hAnsiTheme="minorHAnsi" w:cstheme="minorBidi"/>
          <w:sz w:val="28"/>
          <w:szCs w:val="28"/>
        </w:rPr>
        <w:t>44</w:t>
      </w:r>
      <w:r w:rsidRPr="00B71668">
        <w:rPr>
          <w:rFonts w:asciiTheme="minorHAnsi" w:hAnsiTheme="minorHAnsi" w:cstheme="minorBidi"/>
          <w:sz w:val="28"/>
          <w:szCs w:val="28"/>
        </w:rPr>
        <w:t> was used in the multicomponent reaction of aldehydes </w:t>
      </w:r>
      <w:r w:rsidRPr="00B71668">
        <w:rPr>
          <w:rStyle w:val="Strong"/>
          <w:rFonts w:asciiTheme="minorHAnsi" w:hAnsiTheme="minorHAnsi" w:cstheme="minorBidi"/>
          <w:sz w:val="28"/>
          <w:szCs w:val="28"/>
        </w:rPr>
        <w:t>9</w:t>
      </w:r>
      <w:r w:rsidRPr="00B71668">
        <w:rPr>
          <w:rFonts w:asciiTheme="minorHAnsi" w:hAnsiTheme="minorHAnsi" w:cstheme="minorBidi"/>
          <w:sz w:val="28"/>
          <w:szCs w:val="28"/>
        </w:rPr>
        <w:t>, acetophenone </w:t>
      </w:r>
      <w:r w:rsidRPr="00B71668">
        <w:rPr>
          <w:rStyle w:val="Strong"/>
          <w:rFonts w:asciiTheme="minorHAnsi" w:hAnsiTheme="minorHAnsi" w:cstheme="minorBidi"/>
          <w:sz w:val="28"/>
          <w:szCs w:val="28"/>
        </w:rPr>
        <w:t>22</w:t>
      </w:r>
      <w:r w:rsidRPr="00B71668">
        <w:rPr>
          <w:rFonts w:asciiTheme="minorHAnsi" w:hAnsiTheme="minorHAnsi" w:cstheme="minorBidi"/>
          <w:sz w:val="28"/>
          <w:szCs w:val="28"/>
        </w:rPr>
        <w:t>, malononitrile </w:t>
      </w:r>
      <w:r w:rsidRPr="00B71668">
        <w:rPr>
          <w:rStyle w:val="Strong"/>
          <w:rFonts w:asciiTheme="minorHAnsi" w:hAnsiTheme="minorHAnsi" w:cstheme="minorBidi"/>
          <w:sz w:val="28"/>
          <w:szCs w:val="28"/>
        </w:rPr>
        <w:t>16</w:t>
      </w:r>
      <w:r w:rsidRPr="00B71668">
        <w:rPr>
          <w:rFonts w:asciiTheme="minorHAnsi" w:hAnsiTheme="minorHAnsi" w:cstheme="minorBidi"/>
          <w:sz w:val="28"/>
          <w:szCs w:val="28"/>
        </w:rPr>
        <w:t xml:space="preserve">, and ammonium </w:t>
      </w:r>
      <w:r w:rsidRPr="00B71668">
        <w:rPr>
          <w:rFonts w:asciiTheme="minorHAnsi" w:hAnsiTheme="minorHAnsi" w:cstheme="minorBidi"/>
          <w:sz w:val="28"/>
          <w:szCs w:val="28"/>
        </w:rPr>
        <w:lastRenderedPageBreak/>
        <w:t>acetate </w:t>
      </w:r>
      <w:r w:rsidRPr="00B71668">
        <w:rPr>
          <w:rStyle w:val="Strong"/>
          <w:rFonts w:asciiTheme="minorHAnsi" w:hAnsiTheme="minorHAnsi" w:cstheme="minorBidi"/>
          <w:sz w:val="28"/>
          <w:szCs w:val="28"/>
        </w:rPr>
        <w:t>10</w:t>
      </w:r>
      <w:r w:rsidRPr="00B71668">
        <w:rPr>
          <w:rFonts w:asciiTheme="minorHAnsi" w:hAnsiTheme="minorHAnsi" w:cstheme="minorBidi"/>
          <w:sz w:val="28"/>
          <w:szCs w:val="28"/>
        </w:rPr>
        <w:t> in solvent-free conditions under MW irradiation to provide 2-amino-4,6-diarylnicotinonitrile derivatives </w:t>
      </w:r>
      <w:r w:rsidR="00274D44">
        <w:rPr>
          <w:rFonts w:asciiTheme="minorHAnsi" w:hAnsiTheme="minorHAnsi" w:cstheme="minorBidi"/>
          <w:sz w:val="28"/>
          <w:szCs w:val="28"/>
        </w:rPr>
        <w:t xml:space="preserve"> </w:t>
      </w:r>
      <w:r w:rsidRPr="00B71668">
        <w:rPr>
          <w:rStyle w:val="Strong"/>
          <w:rFonts w:asciiTheme="minorHAnsi" w:hAnsiTheme="minorHAnsi" w:cstheme="minorBidi"/>
          <w:sz w:val="28"/>
          <w:szCs w:val="28"/>
        </w:rPr>
        <w:t>23</w:t>
      </w:r>
      <w:r w:rsidR="00274D44">
        <w:rPr>
          <w:rStyle w:val="Strong"/>
          <w:rFonts w:asciiTheme="minorHAnsi" w:hAnsiTheme="minorHAnsi" w:cstheme="minorBidi"/>
          <w:sz w:val="28"/>
          <w:szCs w:val="28"/>
        </w:rPr>
        <w:t xml:space="preserve"> </w:t>
      </w:r>
      <w:r w:rsidRPr="00B71668">
        <w:rPr>
          <w:rFonts w:asciiTheme="minorHAnsi" w:hAnsiTheme="minorHAnsi" w:cstheme="minorBidi"/>
          <w:sz w:val="28"/>
          <w:szCs w:val="28"/>
        </w:rPr>
        <w:t> in good yields (</w:t>
      </w:r>
      <w:hyperlink r:id="rId36" w:anchor="imgsch13" w:tooltip="Synthesis of 2-amino-4,6-diarylnicotinonitrile derivatives 23." w:history="1">
        <w:r w:rsidRPr="00B71668">
          <w:rPr>
            <w:rStyle w:val="Hyperlink"/>
            <w:rFonts w:asciiTheme="minorHAnsi" w:hAnsiTheme="minorHAnsi" w:cstheme="minorBidi"/>
            <w:color w:val="auto"/>
            <w:sz w:val="28"/>
            <w:szCs w:val="28"/>
            <w:u w:val="none"/>
          </w:rPr>
          <w:t xml:space="preserve">Scheme </w:t>
        </w:r>
        <w:r w:rsidR="00B71668">
          <w:rPr>
            <w:rStyle w:val="Hyperlink"/>
            <w:rFonts w:asciiTheme="minorHAnsi" w:hAnsiTheme="minorHAnsi" w:cstheme="minorBidi"/>
            <w:color w:val="auto"/>
            <w:sz w:val="28"/>
            <w:szCs w:val="28"/>
            <w:u w:val="none"/>
          </w:rPr>
          <w:t>11</w:t>
        </w:r>
      </w:hyperlink>
      <w:r w:rsidRPr="00B71668">
        <w:rPr>
          <w:rFonts w:asciiTheme="minorHAnsi" w:hAnsiTheme="minorHAnsi" w:cstheme="minorBidi"/>
          <w:sz w:val="28"/>
          <w:szCs w:val="28"/>
        </w:rPr>
        <w:t>).</w:t>
      </w:r>
      <w:r w:rsidR="00274D44" w:rsidRPr="00B71668">
        <w:rPr>
          <w:rFonts w:asciiTheme="minorHAnsi" w:hAnsiTheme="minorHAnsi" w:cstheme="minorBidi"/>
          <w:sz w:val="28"/>
          <w:szCs w:val="28"/>
        </w:rPr>
        <w:t xml:space="preserve"> </w:t>
      </w:r>
    </w:p>
    <w:p w14:paraId="53FE91FF" w14:textId="0356FFBA" w:rsidR="00877DC1" w:rsidRDefault="00CD72AB" w:rsidP="00877DC1">
      <w:pPr>
        <w:tabs>
          <w:tab w:val="left" w:pos="2690"/>
        </w:tabs>
        <w:rPr>
          <w:rFonts w:asciiTheme="majorBidi" w:hAnsiTheme="majorBidi" w:cstheme="majorBidi"/>
          <w:b/>
          <w:bCs/>
          <w:sz w:val="40"/>
          <w:szCs w:val="40"/>
          <w:rtl/>
          <w:lang w:bidi="ar-EG"/>
        </w:rPr>
      </w:pPr>
      <w:r>
        <w:rPr>
          <w:rFonts w:asciiTheme="majorBidi" w:hAnsiTheme="majorBidi" w:cstheme="majorBidi" w:hint="cs"/>
          <w:b/>
          <w:bCs/>
          <w:noProof/>
          <w:sz w:val="40"/>
          <w:szCs w:val="40"/>
          <w:rtl/>
          <w:lang w:val="ar-EG" w:bidi="ar-EG"/>
        </w:rPr>
        <w:drawing>
          <wp:anchor distT="0" distB="0" distL="114300" distR="114300" simplePos="0" relativeHeight="251670528" behindDoc="1" locked="0" layoutInCell="1" allowOverlap="1" wp14:anchorId="5F766E7D" wp14:editId="69E7CB63">
            <wp:simplePos x="0" y="0"/>
            <wp:positionH relativeFrom="margin">
              <wp:posOffset>-69215</wp:posOffset>
            </wp:positionH>
            <wp:positionV relativeFrom="paragraph">
              <wp:posOffset>162560</wp:posOffset>
            </wp:positionV>
            <wp:extent cx="5274310" cy="200787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007870"/>
                    </a:xfrm>
                    <a:prstGeom prst="rect">
                      <a:avLst/>
                    </a:prstGeom>
                  </pic:spPr>
                </pic:pic>
              </a:graphicData>
            </a:graphic>
            <wp14:sizeRelH relativeFrom="page">
              <wp14:pctWidth>0</wp14:pctWidth>
            </wp14:sizeRelH>
            <wp14:sizeRelV relativeFrom="page">
              <wp14:pctHeight>0</wp14:pctHeight>
            </wp14:sizeRelV>
          </wp:anchor>
        </w:drawing>
      </w:r>
    </w:p>
    <w:p w14:paraId="1FF132C1" w14:textId="2CD9F2E7" w:rsidR="00877DC1" w:rsidRDefault="00877DC1" w:rsidP="00877DC1">
      <w:pPr>
        <w:tabs>
          <w:tab w:val="left" w:pos="2690"/>
        </w:tabs>
        <w:rPr>
          <w:rFonts w:asciiTheme="majorBidi" w:hAnsiTheme="majorBidi" w:cstheme="majorBidi"/>
          <w:b/>
          <w:bCs/>
          <w:sz w:val="40"/>
          <w:szCs w:val="40"/>
          <w:rtl/>
          <w:lang w:bidi="ar-EG"/>
        </w:rPr>
      </w:pPr>
    </w:p>
    <w:p w14:paraId="1CE9C33A" w14:textId="1CAB47B2" w:rsidR="00877DC1" w:rsidRDefault="00877DC1" w:rsidP="00877DC1">
      <w:pPr>
        <w:tabs>
          <w:tab w:val="left" w:pos="2690"/>
        </w:tabs>
        <w:rPr>
          <w:rFonts w:asciiTheme="majorBidi" w:hAnsiTheme="majorBidi" w:cstheme="majorBidi"/>
          <w:b/>
          <w:bCs/>
          <w:sz w:val="40"/>
          <w:szCs w:val="40"/>
          <w:rtl/>
          <w:lang w:bidi="ar-EG"/>
        </w:rPr>
      </w:pPr>
    </w:p>
    <w:p w14:paraId="0A0CE2D4" w14:textId="01131F54" w:rsidR="00877DC1" w:rsidRDefault="00877DC1" w:rsidP="00877DC1">
      <w:pPr>
        <w:tabs>
          <w:tab w:val="left" w:pos="2690"/>
        </w:tabs>
        <w:rPr>
          <w:rFonts w:asciiTheme="majorBidi" w:hAnsiTheme="majorBidi" w:cstheme="majorBidi"/>
          <w:b/>
          <w:bCs/>
          <w:sz w:val="40"/>
          <w:szCs w:val="40"/>
          <w:rtl/>
          <w:lang w:bidi="ar-EG"/>
        </w:rPr>
      </w:pPr>
    </w:p>
    <w:p w14:paraId="12F0C6EE" w14:textId="3A0C46D8" w:rsidR="00877DC1" w:rsidRDefault="00877DC1" w:rsidP="00877DC1">
      <w:pPr>
        <w:tabs>
          <w:tab w:val="left" w:pos="2690"/>
        </w:tabs>
        <w:rPr>
          <w:rFonts w:asciiTheme="majorBidi" w:hAnsiTheme="majorBidi" w:cstheme="majorBidi"/>
          <w:b/>
          <w:bCs/>
          <w:sz w:val="40"/>
          <w:szCs w:val="40"/>
          <w:rtl/>
          <w:lang w:bidi="ar-EG"/>
        </w:rPr>
      </w:pPr>
    </w:p>
    <w:p w14:paraId="57B3A3D9" w14:textId="2BE23475" w:rsidR="00B71668" w:rsidRDefault="00B71668" w:rsidP="00B71668">
      <w:pPr>
        <w:tabs>
          <w:tab w:val="left" w:pos="2690"/>
        </w:tabs>
        <w:rPr>
          <w:rFonts w:asciiTheme="majorBidi" w:hAnsiTheme="majorBidi" w:cstheme="majorBidi"/>
          <w:b/>
          <w:bCs/>
          <w:sz w:val="40"/>
          <w:szCs w:val="40"/>
          <w:lang w:bidi="ar-EG"/>
        </w:rPr>
      </w:pPr>
    </w:p>
    <w:p w14:paraId="503F6A6A" w14:textId="2DEC475E" w:rsidR="00B71668" w:rsidRDefault="00B71668" w:rsidP="00B71668">
      <w:pPr>
        <w:tabs>
          <w:tab w:val="left" w:pos="2690"/>
        </w:tabs>
      </w:pPr>
      <w:r>
        <w:rPr>
          <w:rFonts w:asciiTheme="majorBidi" w:hAnsiTheme="majorBidi" w:cstheme="majorBidi"/>
          <w:b/>
          <w:bCs/>
          <w:sz w:val="40"/>
          <w:szCs w:val="40"/>
          <w:lang w:bidi="ar-EG"/>
        </w:rPr>
        <w:t xml:space="preserve">                       </w:t>
      </w:r>
    </w:p>
    <w:p w14:paraId="3DB47250" w14:textId="4F49771F" w:rsidR="00B3559F" w:rsidRPr="00CD72AB" w:rsidRDefault="00B71668" w:rsidP="00CD72AB">
      <w:pPr>
        <w:tabs>
          <w:tab w:val="left" w:pos="2690"/>
        </w:tabs>
        <w:rPr>
          <w:rStyle w:val="Hyperlink"/>
          <w:rFonts w:asciiTheme="majorBidi" w:hAnsiTheme="majorBidi" w:cstheme="majorBidi"/>
          <w:b/>
          <w:bCs/>
          <w:i/>
          <w:iCs/>
          <w:color w:val="auto"/>
          <w:sz w:val="28"/>
          <w:szCs w:val="28"/>
          <w:u w:val="none"/>
        </w:rPr>
      </w:pPr>
      <w:r>
        <w:rPr>
          <w:b/>
          <w:bCs/>
          <w:sz w:val="28"/>
          <w:szCs w:val="28"/>
        </w:rPr>
        <w:t xml:space="preserve">                                                </w:t>
      </w:r>
      <w:r w:rsidR="00CD72AB">
        <w:rPr>
          <w:rFonts w:hint="cs"/>
          <w:b/>
          <w:bCs/>
          <w:sz w:val="28"/>
          <w:szCs w:val="28"/>
          <w:rtl/>
        </w:rPr>
        <w:t xml:space="preserve">   </w:t>
      </w:r>
      <w:r>
        <w:rPr>
          <w:b/>
          <w:bCs/>
          <w:sz w:val="28"/>
          <w:szCs w:val="28"/>
        </w:rPr>
        <w:t xml:space="preserve">   </w:t>
      </w:r>
      <w:hyperlink r:id="rId38" w:anchor="imgsch13" w:tooltip="Synthesis of 2-amino-4,6-diarylnicotinonitrile derivatives 23." w:history="1">
        <w:r w:rsidR="00877DC1" w:rsidRPr="00132D45">
          <w:rPr>
            <w:rStyle w:val="Hyperlink"/>
            <w:rFonts w:asciiTheme="majorBidi" w:hAnsiTheme="majorBidi" w:cstheme="majorBidi"/>
            <w:b/>
            <w:bCs/>
            <w:color w:val="auto"/>
            <w:sz w:val="28"/>
            <w:szCs w:val="28"/>
            <w:u w:val="none"/>
          </w:rPr>
          <w:t xml:space="preserve">Scheme </w:t>
        </w:r>
        <w:r w:rsidRPr="00132D45">
          <w:rPr>
            <w:rStyle w:val="Hyperlink"/>
            <w:rFonts w:asciiTheme="majorBidi" w:hAnsiTheme="majorBidi" w:cstheme="majorBidi"/>
            <w:b/>
            <w:bCs/>
            <w:color w:val="auto"/>
            <w:sz w:val="28"/>
            <w:szCs w:val="28"/>
            <w:u w:val="none"/>
          </w:rPr>
          <w:t>11</w:t>
        </w:r>
      </w:hyperlink>
    </w:p>
    <w:p w14:paraId="17C483E8" w14:textId="6905271B" w:rsidR="00B3559F" w:rsidRDefault="00B3559F" w:rsidP="00B3559F">
      <w:pPr>
        <w:tabs>
          <w:tab w:val="left" w:pos="2690"/>
        </w:tabs>
        <w:rPr>
          <w:rStyle w:val="Hyperlink"/>
          <w:rFonts w:asciiTheme="majorBidi" w:hAnsiTheme="majorBidi" w:cstheme="majorBidi"/>
          <w:b/>
          <w:bCs/>
          <w:color w:val="auto"/>
          <w:sz w:val="28"/>
          <w:szCs w:val="28"/>
          <w:u w:val="none"/>
        </w:rPr>
      </w:pPr>
    </w:p>
    <w:p w14:paraId="05BA301F" w14:textId="0B2EC6D7" w:rsidR="00B3559F" w:rsidRPr="00CD72AB" w:rsidRDefault="006E50CB" w:rsidP="00CD72AB">
      <w:pPr>
        <w:pStyle w:val="Heading2"/>
        <w:rPr>
          <w:rStyle w:val="Hyperlink"/>
          <w:rFonts w:cstheme="majorHAnsi"/>
          <w:b/>
          <w:bCs/>
          <w:color w:val="1F3864" w:themeColor="accent1" w:themeShade="80"/>
          <w:u w:val="none"/>
        </w:rPr>
      </w:pPr>
      <w:r w:rsidRPr="00CD72AB">
        <w:rPr>
          <w:b/>
          <w:bCs/>
        </w:rPr>
        <w:t>4-</w:t>
      </w:r>
      <w:r w:rsidR="00B3559F" w:rsidRPr="00CD72AB">
        <w:rPr>
          <w:b/>
          <w:bCs/>
        </w:rPr>
        <w:t xml:space="preserve">On-pot Synthesis of Pyridines </w:t>
      </w:r>
      <w:proofErr w:type="spellStart"/>
      <w:r w:rsidR="00B3559F" w:rsidRPr="00CD72AB">
        <w:rPr>
          <w:b/>
          <w:bCs/>
        </w:rPr>
        <w:t>Catalyzed</w:t>
      </w:r>
      <w:proofErr w:type="spellEnd"/>
      <w:r w:rsidR="00B3559F" w:rsidRPr="00CD72AB">
        <w:rPr>
          <w:b/>
          <w:bCs/>
        </w:rPr>
        <w:t xml:space="preserve"> by NAP-MgO [3]</w:t>
      </w:r>
    </w:p>
    <w:p w14:paraId="01900734" w14:textId="463CADB4" w:rsidR="00B3559F" w:rsidRDefault="00F56949" w:rsidP="00B3559F">
      <w:pPr>
        <w:tabs>
          <w:tab w:val="left" w:pos="2690"/>
        </w:tabs>
        <w:rPr>
          <w:rStyle w:val="Hyperlink"/>
          <w:rFonts w:asciiTheme="majorBidi" w:hAnsiTheme="majorBidi" w:cstheme="majorBidi"/>
          <w:b/>
          <w:bCs/>
          <w:color w:val="auto"/>
          <w:sz w:val="28"/>
          <w:szCs w:val="28"/>
          <w:u w:val="none"/>
        </w:rPr>
      </w:pPr>
      <w:r>
        <w:rPr>
          <w:noProof/>
        </w:rPr>
        <w:drawing>
          <wp:anchor distT="0" distB="0" distL="114300" distR="114300" simplePos="0" relativeHeight="251671552" behindDoc="1" locked="0" layoutInCell="1" allowOverlap="1" wp14:anchorId="5593F5BB" wp14:editId="659C3C50">
            <wp:simplePos x="0" y="0"/>
            <wp:positionH relativeFrom="margin">
              <wp:align>right</wp:align>
            </wp:positionH>
            <wp:positionV relativeFrom="paragraph">
              <wp:posOffset>274320</wp:posOffset>
            </wp:positionV>
            <wp:extent cx="5267325" cy="1200150"/>
            <wp:effectExtent l="0" t="0" r="9525" b="0"/>
            <wp:wrapNone/>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39">
                      <a:extLst>
                        <a:ext uri="{28A0092B-C50C-407E-A947-70E740481C1C}">
                          <a14:useLocalDpi xmlns:a14="http://schemas.microsoft.com/office/drawing/2010/main" val="0"/>
                        </a:ext>
                      </a:extLst>
                    </a:blip>
                    <a:stretch>
                      <a:fillRect/>
                    </a:stretch>
                  </pic:blipFill>
                  <pic:spPr>
                    <a:xfrm>
                      <a:off x="0" y="0"/>
                      <a:ext cx="5267325" cy="1200150"/>
                    </a:xfrm>
                    <a:prstGeom prst="rect">
                      <a:avLst/>
                    </a:prstGeom>
                  </pic:spPr>
                </pic:pic>
              </a:graphicData>
            </a:graphic>
            <wp14:sizeRelH relativeFrom="page">
              <wp14:pctWidth>0</wp14:pctWidth>
            </wp14:sizeRelH>
            <wp14:sizeRelV relativeFrom="page">
              <wp14:pctHeight>0</wp14:pctHeight>
            </wp14:sizeRelV>
          </wp:anchor>
        </w:drawing>
      </w:r>
    </w:p>
    <w:p w14:paraId="44CEC954" w14:textId="7B04A92E" w:rsidR="00B3559F" w:rsidRDefault="00B3559F" w:rsidP="00B3559F">
      <w:pPr>
        <w:tabs>
          <w:tab w:val="left" w:pos="2690"/>
        </w:tabs>
        <w:rPr>
          <w:rStyle w:val="Hyperlink"/>
          <w:rFonts w:asciiTheme="majorBidi" w:hAnsiTheme="majorBidi" w:cstheme="majorBidi"/>
          <w:b/>
          <w:bCs/>
          <w:color w:val="auto"/>
          <w:sz w:val="28"/>
          <w:szCs w:val="28"/>
          <w:u w:val="none"/>
        </w:rPr>
      </w:pPr>
    </w:p>
    <w:p w14:paraId="63F38C05" w14:textId="3FD93F46" w:rsidR="00B3559F" w:rsidRDefault="00B3559F" w:rsidP="00B3559F">
      <w:pPr>
        <w:tabs>
          <w:tab w:val="left" w:pos="2690"/>
        </w:tabs>
        <w:rPr>
          <w:rStyle w:val="Hyperlink"/>
          <w:rFonts w:asciiTheme="majorBidi" w:hAnsiTheme="majorBidi" w:cstheme="majorBidi"/>
          <w:b/>
          <w:bCs/>
          <w:color w:val="auto"/>
          <w:sz w:val="28"/>
          <w:szCs w:val="28"/>
          <w:u w:val="none"/>
        </w:rPr>
      </w:pPr>
    </w:p>
    <w:p w14:paraId="33AE99AF" w14:textId="68991A15" w:rsidR="00B3559F" w:rsidRDefault="00B3559F" w:rsidP="00B3559F">
      <w:pPr>
        <w:tabs>
          <w:tab w:val="left" w:pos="2690"/>
        </w:tabs>
        <w:rPr>
          <w:rStyle w:val="Hyperlink"/>
          <w:rFonts w:asciiTheme="majorBidi" w:hAnsiTheme="majorBidi" w:cstheme="majorBidi"/>
          <w:b/>
          <w:bCs/>
          <w:color w:val="auto"/>
          <w:sz w:val="28"/>
          <w:szCs w:val="28"/>
          <w:u w:val="none"/>
        </w:rPr>
      </w:pPr>
    </w:p>
    <w:p w14:paraId="63C1E37E" w14:textId="4E1021BA" w:rsidR="00B3559F" w:rsidRDefault="00B3559F" w:rsidP="00B3559F">
      <w:pPr>
        <w:tabs>
          <w:tab w:val="left" w:pos="2690"/>
        </w:tabs>
        <w:rPr>
          <w:rStyle w:val="Hyperlink"/>
          <w:rFonts w:asciiTheme="majorBidi" w:hAnsiTheme="majorBidi" w:cstheme="majorBidi"/>
          <w:b/>
          <w:bCs/>
          <w:color w:val="auto"/>
          <w:sz w:val="28"/>
          <w:szCs w:val="28"/>
          <w:u w:val="none"/>
        </w:rPr>
      </w:pPr>
    </w:p>
    <w:p w14:paraId="03F41809" w14:textId="464AB310" w:rsidR="00B3559F" w:rsidRDefault="00B3559F" w:rsidP="00B3559F">
      <w:pPr>
        <w:tabs>
          <w:tab w:val="left" w:pos="2690"/>
        </w:tabs>
        <w:rPr>
          <w:rStyle w:val="Hyperlink"/>
          <w:rFonts w:asciiTheme="majorBidi" w:hAnsiTheme="majorBidi" w:cstheme="majorBidi"/>
          <w:b/>
          <w:bCs/>
          <w:color w:val="auto"/>
          <w:sz w:val="28"/>
          <w:szCs w:val="28"/>
          <w:u w:val="none"/>
        </w:rPr>
      </w:pPr>
    </w:p>
    <w:p w14:paraId="3AC44395" w14:textId="28893367" w:rsidR="00B3559F" w:rsidRDefault="006E50CB" w:rsidP="00B3559F">
      <w:pPr>
        <w:tabs>
          <w:tab w:val="left" w:pos="2690"/>
        </w:tabs>
        <w:rPr>
          <w:rFonts w:asciiTheme="majorBidi" w:hAnsiTheme="majorBidi" w:cstheme="majorBidi"/>
          <w:b/>
          <w:iCs/>
          <w:sz w:val="28"/>
          <w:szCs w:val="28"/>
        </w:rPr>
      </w:pPr>
      <w:r w:rsidRPr="006E50CB">
        <w:rPr>
          <w:b/>
          <w:i/>
          <w:sz w:val="28"/>
          <w:szCs w:val="28"/>
        </w:rPr>
        <w:t xml:space="preserve">                            </w:t>
      </w:r>
      <w:r>
        <w:rPr>
          <w:b/>
          <w:i/>
          <w:sz w:val="28"/>
          <w:szCs w:val="28"/>
        </w:rPr>
        <w:t xml:space="preserve">                  </w:t>
      </w:r>
      <w:r w:rsidRPr="006E50CB">
        <w:rPr>
          <w:b/>
          <w:i/>
          <w:sz w:val="28"/>
          <w:szCs w:val="28"/>
        </w:rPr>
        <w:t xml:space="preserve">      </w:t>
      </w:r>
      <w:r w:rsidRPr="00132D45">
        <w:rPr>
          <w:rFonts w:asciiTheme="majorBidi" w:hAnsiTheme="majorBidi" w:cstheme="majorBidi"/>
          <w:b/>
          <w:iCs/>
          <w:sz w:val="28"/>
          <w:szCs w:val="28"/>
        </w:rPr>
        <w:t>Scheme 12</w:t>
      </w:r>
    </w:p>
    <w:p w14:paraId="326B5B7B" w14:textId="429A873F" w:rsidR="00B3559F" w:rsidRDefault="00B3559F" w:rsidP="00B3559F">
      <w:pPr>
        <w:tabs>
          <w:tab w:val="left" w:pos="2690"/>
        </w:tabs>
        <w:rPr>
          <w:rStyle w:val="Hyperlink"/>
          <w:rFonts w:asciiTheme="majorBidi" w:hAnsiTheme="majorBidi" w:cstheme="majorBidi"/>
          <w:b/>
          <w:bCs/>
          <w:iCs/>
          <w:color w:val="auto"/>
          <w:sz w:val="28"/>
          <w:szCs w:val="28"/>
          <w:u w:val="none"/>
          <w:rtl/>
        </w:rPr>
      </w:pPr>
    </w:p>
    <w:p w14:paraId="3D4342C6" w14:textId="77777777" w:rsidR="00136640" w:rsidRDefault="00136640" w:rsidP="00B3559F">
      <w:pPr>
        <w:tabs>
          <w:tab w:val="left" w:pos="2690"/>
        </w:tabs>
        <w:rPr>
          <w:rStyle w:val="Hyperlink"/>
          <w:rFonts w:asciiTheme="majorBidi" w:hAnsiTheme="majorBidi" w:cstheme="majorBidi"/>
          <w:b/>
          <w:bCs/>
          <w:color w:val="auto"/>
          <w:sz w:val="28"/>
          <w:szCs w:val="28"/>
          <w:u w:val="none"/>
        </w:rPr>
      </w:pPr>
    </w:p>
    <w:p w14:paraId="0FC163C2" w14:textId="708A7B15" w:rsidR="006E50CB" w:rsidRPr="00CD72AB" w:rsidRDefault="006E50CB" w:rsidP="00CD72AB">
      <w:pPr>
        <w:spacing w:after="215" w:line="256" w:lineRule="auto"/>
        <w:ind w:right="38"/>
        <w:rPr>
          <w:rFonts w:asciiTheme="majorHAnsi" w:hAnsiTheme="majorHAnsi" w:cstheme="majorBidi"/>
          <w:b/>
          <w:bCs/>
          <w:color w:val="1F3864" w:themeColor="accent1" w:themeShade="80"/>
          <w:sz w:val="32"/>
          <w:szCs w:val="32"/>
        </w:rPr>
      </w:pPr>
      <w:r w:rsidRPr="00CD72AB">
        <w:rPr>
          <w:rFonts w:asciiTheme="majorHAnsi" w:hAnsiTheme="majorHAnsi" w:cstheme="majorBidi"/>
          <w:b/>
          <w:bCs/>
          <w:color w:val="1F3864" w:themeColor="accent1" w:themeShade="80"/>
          <w:sz w:val="32"/>
          <w:szCs w:val="32"/>
        </w:rPr>
        <w:t>5-Synthesis of DMAP [4-(N,N-</w:t>
      </w:r>
      <w:proofErr w:type="spellStart"/>
      <w:r w:rsidRPr="00CD72AB">
        <w:rPr>
          <w:rFonts w:asciiTheme="majorHAnsi" w:hAnsiTheme="majorHAnsi" w:cstheme="majorBidi"/>
          <w:b/>
          <w:bCs/>
          <w:color w:val="1F3864" w:themeColor="accent1" w:themeShade="80"/>
          <w:sz w:val="32"/>
          <w:szCs w:val="32"/>
        </w:rPr>
        <w:t>dimethylamino</w:t>
      </w:r>
      <w:proofErr w:type="spellEnd"/>
      <w:r w:rsidRPr="00CD72AB">
        <w:rPr>
          <w:rFonts w:asciiTheme="majorHAnsi" w:hAnsiTheme="majorHAnsi" w:cstheme="majorBidi"/>
          <w:b/>
          <w:bCs/>
          <w:color w:val="1F3864" w:themeColor="accent1" w:themeShade="80"/>
          <w:sz w:val="32"/>
          <w:szCs w:val="32"/>
        </w:rPr>
        <w:t xml:space="preserve">) Pyridine] Derivative [4] </w:t>
      </w:r>
    </w:p>
    <w:p w14:paraId="14232D81" w14:textId="5946BC2F" w:rsidR="006E50CB" w:rsidRDefault="006E50CB" w:rsidP="00B3559F">
      <w:pPr>
        <w:tabs>
          <w:tab w:val="left" w:pos="2690"/>
        </w:tabs>
        <w:rPr>
          <w:rStyle w:val="Hyperlink"/>
          <w:rFonts w:asciiTheme="majorBidi" w:hAnsiTheme="majorBidi" w:cstheme="majorBidi"/>
          <w:b/>
          <w:bCs/>
          <w:color w:val="auto"/>
          <w:sz w:val="28"/>
          <w:szCs w:val="28"/>
          <w:u w:val="none"/>
        </w:rPr>
      </w:pPr>
    </w:p>
    <w:p w14:paraId="539CAFE8" w14:textId="14D20CEE" w:rsidR="00B3559F" w:rsidRDefault="006E50CB" w:rsidP="00B3559F">
      <w:pPr>
        <w:tabs>
          <w:tab w:val="left" w:pos="2690"/>
        </w:tabs>
        <w:rPr>
          <w:rStyle w:val="Hyperlink"/>
          <w:rFonts w:asciiTheme="majorBidi" w:hAnsiTheme="majorBidi" w:cstheme="majorBidi"/>
          <w:b/>
          <w:bCs/>
          <w:color w:val="auto"/>
          <w:sz w:val="28"/>
          <w:szCs w:val="28"/>
          <w:u w:val="none"/>
        </w:rPr>
      </w:pPr>
      <w:r>
        <w:rPr>
          <w:noProof/>
        </w:rPr>
        <w:lastRenderedPageBreak/>
        <w:drawing>
          <wp:anchor distT="0" distB="0" distL="114300" distR="114300" simplePos="0" relativeHeight="251672576" behindDoc="1" locked="0" layoutInCell="1" allowOverlap="1" wp14:anchorId="14BDD002" wp14:editId="7BF32307">
            <wp:simplePos x="0" y="0"/>
            <wp:positionH relativeFrom="margin">
              <wp:posOffset>-212090</wp:posOffset>
            </wp:positionH>
            <wp:positionV relativeFrom="paragraph">
              <wp:posOffset>10795</wp:posOffset>
            </wp:positionV>
            <wp:extent cx="5267325" cy="2695575"/>
            <wp:effectExtent l="0" t="0" r="9525" b="9525"/>
            <wp:wrapNone/>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0">
                      <a:extLst>
                        <a:ext uri="{28A0092B-C50C-407E-A947-70E740481C1C}">
                          <a14:useLocalDpi xmlns:a14="http://schemas.microsoft.com/office/drawing/2010/main" val="0"/>
                        </a:ext>
                      </a:extLst>
                    </a:blip>
                    <a:stretch>
                      <a:fillRect/>
                    </a:stretch>
                  </pic:blipFill>
                  <pic:spPr>
                    <a:xfrm>
                      <a:off x="0" y="0"/>
                      <a:ext cx="5267325" cy="2695575"/>
                    </a:xfrm>
                    <a:prstGeom prst="rect">
                      <a:avLst/>
                    </a:prstGeom>
                  </pic:spPr>
                </pic:pic>
              </a:graphicData>
            </a:graphic>
            <wp14:sizeRelH relativeFrom="page">
              <wp14:pctWidth>0</wp14:pctWidth>
            </wp14:sizeRelH>
            <wp14:sizeRelV relativeFrom="page">
              <wp14:pctHeight>0</wp14:pctHeight>
            </wp14:sizeRelV>
          </wp:anchor>
        </w:drawing>
      </w:r>
      <w:r w:rsidR="00CD72AB">
        <w:rPr>
          <w:rFonts w:hint="cs"/>
          <w:noProof/>
          <w:rtl/>
        </w:rPr>
        <w:t xml:space="preserve"> </w:t>
      </w:r>
    </w:p>
    <w:p w14:paraId="74D5D838" w14:textId="7C3B30AE" w:rsidR="00B3559F" w:rsidRDefault="00B3559F" w:rsidP="00B3559F">
      <w:pPr>
        <w:tabs>
          <w:tab w:val="left" w:pos="2690"/>
        </w:tabs>
        <w:rPr>
          <w:rStyle w:val="Hyperlink"/>
          <w:rFonts w:asciiTheme="majorBidi" w:hAnsiTheme="majorBidi" w:cstheme="majorBidi"/>
          <w:b/>
          <w:bCs/>
          <w:color w:val="auto"/>
          <w:sz w:val="28"/>
          <w:szCs w:val="28"/>
          <w:u w:val="none"/>
        </w:rPr>
      </w:pPr>
    </w:p>
    <w:p w14:paraId="61464DD0" w14:textId="29032E61" w:rsidR="00B3559F" w:rsidRDefault="00B3559F" w:rsidP="00B3559F">
      <w:pPr>
        <w:tabs>
          <w:tab w:val="left" w:pos="2690"/>
        </w:tabs>
        <w:rPr>
          <w:rStyle w:val="Hyperlink"/>
          <w:rFonts w:asciiTheme="majorBidi" w:hAnsiTheme="majorBidi" w:cstheme="majorBidi"/>
          <w:b/>
          <w:bCs/>
          <w:color w:val="auto"/>
          <w:sz w:val="28"/>
          <w:szCs w:val="28"/>
          <w:u w:val="none"/>
        </w:rPr>
      </w:pPr>
    </w:p>
    <w:p w14:paraId="4169F2F9" w14:textId="189B08AF" w:rsidR="00B3559F" w:rsidRDefault="00B3559F" w:rsidP="00B3559F">
      <w:pPr>
        <w:tabs>
          <w:tab w:val="left" w:pos="2690"/>
        </w:tabs>
        <w:rPr>
          <w:rStyle w:val="Hyperlink"/>
          <w:rFonts w:asciiTheme="majorBidi" w:hAnsiTheme="majorBidi" w:cstheme="majorBidi"/>
          <w:b/>
          <w:bCs/>
          <w:color w:val="auto"/>
          <w:sz w:val="28"/>
          <w:szCs w:val="28"/>
          <w:u w:val="none"/>
        </w:rPr>
      </w:pPr>
    </w:p>
    <w:p w14:paraId="0EA8ED54" w14:textId="01A57B7F" w:rsidR="00B3559F" w:rsidRDefault="00B3559F" w:rsidP="00B3559F">
      <w:pPr>
        <w:tabs>
          <w:tab w:val="left" w:pos="2690"/>
        </w:tabs>
        <w:rPr>
          <w:rStyle w:val="Hyperlink"/>
          <w:rFonts w:asciiTheme="majorBidi" w:hAnsiTheme="majorBidi" w:cstheme="majorBidi"/>
          <w:b/>
          <w:bCs/>
          <w:color w:val="auto"/>
          <w:sz w:val="28"/>
          <w:szCs w:val="28"/>
          <w:u w:val="none"/>
        </w:rPr>
      </w:pPr>
    </w:p>
    <w:p w14:paraId="447F71A8" w14:textId="68380E8D" w:rsidR="00B3559F" w:rsidRDefault="00B3559F" w:rsidP="00B3559F">
      <w:pPr>
        <w:tabs>
          <w:tab w:val="left" w:pos="2690"/>
        </w:tabs>
        <w:rPr>
          <w:rStyle w:val="Hyperlink"/>
          <w:rFonts w:asciiTheme="majorBidi" w:hAnsiTheme="majorBidi" w:cstheme="majorBidi"/>
          <w:b/>
          <w:bCs/>
          <w:color w:val="auto"/>
          <w:sz w:val="28"/>
          <w:szCs w:val="28"/>
          <w:u w:val="none"/>
        </w:rPr>
      </w:pPr>
    </w:p>
    <w:p w14:paraId="0CBA68D1" w14:textId="77777777" w:rsidR="00132D45" w:rsidRDefault="00132D45" w:rsidP="00B3559F">
      <w:pPr>
        <w:tabs>
          <w:tab w:val="left" w:pos="2690"/>
        </w:tabs>
        <w:rPr>
          <w:rStyle w:val="Hyperlink"/>
          <w:rFonts w:asciiTheme="majorBidi" w:hAnsiTheme="majorBidi" w:cstheme="majorBidi"/>
          <w:b/>
          <w:bCs/>
          <w:color w:val="auto"/>
          <w:sz w:val="28"/>
          <w:szCs w:val="28"/>
          <w:u w:val="none"/>
        </w:rPr>
      </w:pPr>
    </w:p>
    <w:p w14:paraId="11A9B846" w14:textId="17E92AE0" w:rsidR="00132D45" w:rsidRDefault="00132D45" w:rsidP="00B3559F">
      <w:pPr>
        <w:tabs>
          <w:tab w:val="left" w:pos="2690"/>
        </w:tabs>
        <w:rPr>
          <w:rStyle w:val="Hyperlink"/>
          <w:rFonts w:asciiTheme="majorBidi" w:hAnsiTheme="majorBidi" w:cstheme="majorBidi"/>
          <w:b/>
          <w:bCs/>
          <w:color w:val="auto"/>
          <w:sz w:val="28"/>
          <w:szCs w:val="28"/>
          <w:u w:val="none"/>
          <w:rtl/>
        </w:rPr>
      </w:pPr>
    </w:p>
    <w:p w14:paraId="671E94DC" w14:textId="77777777" w:rsidR="00CD72AB" w:rsidRDefault="00CD72AB" w:rsidP="00B3559F">
      <w:pPr>
        <w:tabs>
          <w:tab w:val="left" w:pos="2690"/>
        </w:tabs>
        <w:rPr>
          <w:rStyle w:val="Hyperlink"/>
          <w:rFonts w:asciiTheme="majorBidi" w:hAnsiTheme="majorBidi" w:cstheme="majorBidi"/>
          <w:b/>
          <w:bCs/>
          <w:color w:val="auto"/>
          <w:sz w:val="28"/>
          <w:szCs w:val="28"/>
          <w:u w:val="none"/>
        </w:rPr>
      </w:pPr>
    </w:p>
    <w:p w14:paraId="347C6420" w14:textId="77777777" w:rsidR="006433CE" w:rsidRDefault="00132D45" w:rsidP="006433CE">
      <w:pPr>
        <w:tabs>
          <w:tab w:val="left" w:pos="2690"/>
        </w:tabs>
        <w:rPr>
          <w:rStyle w:val="Hyperlink"/>
          <w:rFonts w:asciiTheme="majorBidi" w:hAnsiTheme="majorBidi" w:cstheme="majorBidi"/>
          <w:b/>
          <w:bCs/>
          <w:color w:val="auto"/>
          <w:sz w:val="28"/>
          <w:szCs w:val="28"/>
          <w:u w:val="none"/>
          <w:rtl/>
        </w:rPr>
      </w:pPr>
      <w:r w:rsidRPr="00132D45">
        <w:rPr>
          <w:rStyle w:val="Hyperlink"/>
          <w:rFonts w:asciiTheme="majorBidi" w:hAnsiTheme="majorBidi" w:cstheme="majorBidi"/>
          <w:b/>
          <w:bCs/>
          <w:color w:val="auto"/>
          <w:sz w:val="28"/>
          <w:szCs w:val="28"/>
          <w:u w:val="none"/>
        </w:rPr>
        <w:t xml:space="preserve">       </w:t>
      </w:r>
    </w:p>
    <w:p w14:paraId="0816AFBB" w14:textId="39311C25" w:rsidR="006433CE" w:rsidRPr="006433CE" w:rsidRDefault="006433CE" w:rsidP="006433CE">
      <w:pPr>
        <w:tabs>
          <w:tab w:val="left" w:pos="2690"/>
        </w:tabs>
        <w:rPr>
          <w:rFonts w:asciiTheme="majorBidi" w:hAnsiTheme="majorBidi" w:cstheme="majorBidi"/>
          <w:b/>
          <w:iCs/>
          <w:sz w:val="28"/>
          <w:szCs w:val="28"/>
          <w:rtl/>
        </w:rPr>
      </w:pPr>
      <w:r>
        <w:rPr>
          <w:rStyle w:val="Hyperlink"/>
          <w:rFonts w:asciiTheme="majorBidi" w:hAnsiTheme="majorBidi" w:cstheme="majorBidi" w:hint="cs"/>
          <w:b/>
          <w:bCs/>
          <w:color w:val="auto"/>
          <w:sz w:val="28"/>
          <w:szCs w:val="28"/>
          <w:u w:val="none"/>
          <w:rtl/>
        </w:rPr>
        <w:t xml:space="preserve">            </w:t>
      </w:r>
      <w:r w:rsidR="00CD72AB">
        <w:rPr>
          <w:rStyle w:val="Hyperlink"/>
          <w:rFonts w:asciiTheme="majorBidi" w:hAnsiTheme="majorBidi" w:cstheme="majorBidi" w:hint="cs"/>
          <w:b/>
          <w:bCs/>
          <w:color w:val="auto"/>
          <w:sz w:val="28"/>
          <w:szCs w:val="28"/>
          <w:u w:val="none"/>
          <w:rtl/>
        </w:rPr>
        <w:t xml:space="preserve">                                  </w:t>
      </w:r>
      <w:r w:rsidR="00132D45" w:rsidRPr="00132D45">
        <w:rPr>
          <w:rFonts w:asciiTheme="majorBidi" w:hAnsiTheme="majorBidi" w:cstheme="majorBidi"/>
          <w:b/>
          <w:iCs/>
          <w:sz w:val="28"/>
          <w:szCs w:val="28"/>
        </w:rPr>
        <w:t>Scheme 13</w:t>
      </w:r>
    </w:p>
    <w:p w14:paraId="021A361C" w14:textId="77777777" w:rsidR="00136640" w:rsidRPr="00136640" w:rsidRDefault="00136640" w:rsidP="00136640">
      <w:pPr>
        <w:tabs>
          <w:tab w:val="left" w:pos="2690"/>
        </w:tabs>
        <w:rPr>
          <w:rFonts w:asciiTheme="majorBidi" w:hAnsiTheme="majorBidi" w:cstheme="majorBidi"/>
          <w:b/>
          <w:bCs/>
          <w:sz w:val="28"/>
          <w:szCs w:val="28"/>
          <w:rtl/>
        </w:rPr>
      </w:pPr>
    </w:p>
    <w:p w14:paraId="7597B195" w14:textId="7420CC8C" w:rsidR="00562145" w:rsidRPr="00CD72AB" w:rsidRDefault="00562145" w:rsidP="00562145">
      <w:pPr>
        <w:tabs>
          <w:tab w:val="left" w:pos="2690"/>
        </w:tabs>
        <w:jc w:val="both"/>
        <w:rPr>
          <w:rFonts w:asciiTheme="majorHAnsi" w:hAnsiTheme="majorHAnsi" w:cstheme="majorHAnsi"/>
          <w:b/>
          <w:bCs/>
          <w:iCs/>
          <w:color w:val="1F3864" w:themeColor="accent1" w:themeShade="80"/>
          <w:sz w:val="32"/>
          <w:szCs w:val="32"/>
        </w:rPr>
      </w:pPr>
      <w:r w:rsidRPr="00CD72AB">
        <w:rPr>
          <w:rFonts w:asciiTheme="majorHAnsi" w:hAnsiTheme="majorHAnsi" w:cstheme="majorHAnsi"/>
          <w:b/>
          <w:bCs/>
          <w:color w:val="1F3864" w:themeColor="accent1" w:themeShade="80"/>
          <w:sz w:val="32"/>
          <w:szCs w:val="32"/>
        </w:rPr>
        <w:t xml:space="preserve">6-Synthesis of a novel Series of </w:t>
      </w:r>
      <w:proofErr w:type="spellStart"/>
      <w:r w:rsidRPr="00CD72AB">
        <w:rPr>
          <w:rFonts w:asciiTheme="majorHAnsi" w:hAnsiTheme="majorHAnsi" w:cstheme="majorHAnsi"/>
          <w:b/>
          <w:bCs/>
          <w:color w:val="1F3864" w:themeColor="accent1" w:themeShade="80"/>
          <w:sz w:val="32"/>
          <w:szCs w:val="32"/>
        </w:rPr>
        <w:t>Imidazo</w:t>
      </w:r>
      <w:proofErr w:type="spellEnd"/>
      <w:r w:rsidRPr="00CD72AB">
        <w:rPr>
          <w:rFonts w:asciiTheme="majorHAnsi" w:hAnsiTheme="majorHAnsi" w:cstheme="majorHAnsi"/>
          <w:b/>
          <w:bCs/>
          <w:color w:val="1F3864" w:themeColor="accent1" w:themeShade="80"/>
          <w:sz w:val="32"/>
          <w:szCs w:val="32"/>
        </w:rPr>
        <w:t xml:space="preserve"> Pyridine Derivatives [5] </w:t>
      </w:r>
    </w:p>
    <w:p w14:paraId="1AF14E02" w14:textId="56FDA6C8" w:rsidR="00B3559F" w:rsidRDefault="00B3559F" w:rsidP="00B3559F">
      <w:pPr>
        <w:tabs>
          <w:tab w:val="left" w:pos="2690"/>
        </w:tabs>
        <w:rPr>
          <w:rStyle w:val="Hyperlink"/>
          <w:rFonts w:asciiTheme="majorBidi" w:hAnsiTheme="majorBidi" w:cstheme="majorBidi"/>
          <w:b/>
          <w:bCs/>
          <w:color w:val="auto"/>
          <w:sz w:val="28"/>
          <w:szCs w:val="28"/>
          <w:u w:val="none"/>
        </w:rPr>
      </w:pPr>
    </w:p>
    <w:p w14:paraId="5C4D00E6" w14:textId="5BF42BF5" w:rsidR="00B3559F" w:rsidRDefault="00CD72AB" w:rsidP="00B3559F">
      <w:pPr>
        <w:tabs>
          <w:tab w:val="left" w:pos="2690"/>
        </w:tabs>
        <w:rPr>
          <w:rStyle w:val="Hyperlink"/>
          <w:rFonts w:asciiTheme="majorBidi" w:hAnsiTheme="majorBidi" w:cstheme="majorBidi"/>
          <w:b/>
          <w:bCs/>
          <w:color w:val="auto"/>
          <w:sz w:val="28"/>
          <w:szCs w:val="28"/>
          <w:u w:val="none"/>
        </w:rPr>
      </w:pPr>
      <w:r>
        <w:rPr>
          <w:noProof/>
        </w:rPr>
        <w:drawing>
          <wp:anchor distT="0" distB="0" distL="114300" distR="114300" simplePos="0" relativeHeight="251673600" behindDoc="1" locked="0" layoutInCell="1" allowOverlap="1" wp14:anchorId="097E5E89" wp14:editId="1B245389">
            <wp:simplePos x="0" y="0"/>
            <wp:positionH relativeFrom="margin">
              <wp:posOffset>-116840</wp:posOffset>
            </wp:positionH>
            <wp:positionV relativeFrom="paragraph">
              <wp:posOffset>58420</wp:posOffset>
            </wp:positionV>
            <wp:extent cx="5267325" cy="2771775"/>
            <wp:effectExtent l="0" t="0" r="9525" b="9525"/>
            <wp:wrapNone/>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41">
                      <a:extLst>
                        <a:ext uri="{28A0092B-C50C-407E-A947-70E740481C1C}">
                          <a14:useLocalDpi xmlns:a14="http://schemas.microsoft.com/office/drawing/2010/main" val="0"/>
                        </a:ext>
                      </a:extLst>
                    </a:blip>
                    <a:stretch>
                      <a:fillRect/>
                    </a:stretch>
                  </pic:blipFill>
                  <pic:spPr>
                    <a:xfrm>
                      <a:off x="0" y="0"/>
                      <a:ext cx="5267325" cy="2771775"/>
                    </a:xfrm>
                    <a:prstGeom prst="rect">
                      <a:avLst/>
                    </a:prstGeom>
                  </pic:spPr>
                </pic:pic>
              </a:graphicData>
            </a:graphic>
            <wp14:sizeRelH relativeFrom="page">
              <wp14:pctWidth>0</wp14:pctWidth>
            </wp14:sizeRelH>
            <wp14:sizeRelV relativeFrom="page">
              <wp14:pctHeight>0</wp14:pctHeight>
            </wp14:sizeRelV>
          </wp:anchor>
        </w:drawing>
      </w:r>
    </w:p>
    <w:p w14:paraId="543A30AE" w14:textId="576A6212" w:rsidR="00B3559F" w:rsidRDefault="00B3559F" w:rsidP="00B3559F">
      <w:pPr>
        <w:tabs>
          <w:tab w:val="left" w:pos="2690"/>
        </w:tabs>
        <w:rPr>
          <w:rStyle w:val="Hyperlink"/>
          <w:rFonts w:asciiTheme="majorBidi" w:hAnsiTheme="majorBidi" w:cstheme="majorBidi"/>
          <w:b/>
          <w:bCs/>
          <w:color w:val="auto"/>
          <w:sz w:val="28"/>
          <w:szCs w:val="28"/>
          <w:u w:val="none"/>
        </w:rPr>
      </w:pPr>
    </w:p>
    <w:p w14:paraId="274124BB" w14:textId="092AEBC2" w:rsidR="00B3559F" w:rsidRDefault="00B3559F" w:rsidP="00B3559F">
      <w:pPr>
        <w:tabs>
          <w:tab w:val="left" w:pos="2690"/>
        </w:tabs>
        <w:rPr>
          <w:rStyle w:val="Hyperlink"/>
          <w:rFonts w:asciiTheme="majorBidi" w:hAnsiTheme="majorBidi" w:cstheme="majorBidi"/>
          <w:b/>
          <w:bCs/>
          <w:color w:val="auto"/>
          <w:sz w:val="28"/>
          <w:szCs w:val="28"/>
          <w:u w:val="none"/>
        </w:rPr>
      </w:pPr>
    </w:p>
    <w:p w14:paraId="4EA33270" w14:textId="65D2DF08" w:rsidR="00B3559F" w:rsidRDefault="00B3559F" w:rsidP="00B3559F">
      <w:pPr>
        <w:tabs>
          <w:tab w:val="left" w:pos="2690"/>
        </w:tabs>
        <w:rPr>
          <w:rStyle w:val="Hyperlink"/>
          <w:rFonts w:asciiTheme="majorBidi" w:hAnsiTheme="majorBidi" w:cstheme="majorBidi"/>
          <w:b/>
          <w:bCs/>
          <w:color w:val="auto"/>
          <w:sz w:val="28"/>
          <w:szCs w:val="28"/>
          <w:u w:val="none"/>
        </w:rPr>
      </w:pPr>
    </w:p>
    <w:p w14:paraId="65C328C5" w14:textId="0AFFF8DE" w:rsidR="00B3559F" w:rsidRDefault="00B3559F" w:rsidP="00B3559F">
      <w:pPr>
        <w:tabs>
          <w:tab w:val="left" w:pos="2690"/>
        </w:tabs>
        <w:rPr>
          <w:rStyle w:val="Hyperlink"/>
          <w:rFonts w:asciiTheme="majorBidi" w:hAnsiTheme="majorBidi" w:cstheme="majorBidi"/>
          <w:b/>
          <w:bCs/>
          <w:color w:val="auto"/>
          <w:sz w:val="28"/>
          <w:szCs w:val="28"/>
          <w:u w:val="none"/>
        </w:rPr>
      </w:pPr>
    </w:p>
    <w:p w14:paraId="18FB1453" w14:textId="7347660D" w:rsidR="00B3559F" w:rsidRDefault="00B3559F" w:rsidP="00B3559F">
      <w:pPr>
        <w:tabs>
          <w:tab w:val="left" w:pos="2690"/>
        </w:tabs>
        <w:rPr>
          <w:rStyle w:val="Hyperlink"/>
          <w:rFonts w:asciiTheme="majorBidi" w:hAnsiTheme="majorBidi" w:cstheme="majorBidi"/>
          <w:b/>
          <w:bCs/>
          <w:color w:val="auto"/>
          <w:sz w:val="28"/>
          <w:szCs w:val="28"/>
          <w:u w:val="none"/>
        </w:rPr>
      </w:pPr>
    </w:p>
    <w:p w14:paraId="1522FFE1" w14:textId="7ABF17A7" w:rsidR="00B3559F" w:rsidRDefault="00B3559F" w:rsidP="00B3559F">
      <w:pPr>
        <w:tabs>
          <w:tab w:val="left" w:pos="2690"/>
        </w:tabs>
        <w:rPr>
          <w:rStyle w:val="Hyperlink"/>
          <w:rFonts w:asciiTheme="majorBidi" w:hAnsiTheme="majorBidi" w:cstheme="majorBidi"/>
          <w:b/>
          <w:bCs/>
          <w:color w:val="auto"/>
          <w:sz w:val="28"/>
          <w:szCs w:val="28"/>
          <w:u w:val="none"/>
        </w:rPr>
      </w:pPr>
    </w:p>
    <w:p w14:paraId="0FFB555C" w14:textId="38066F48" w:rsidR="00B3559F" w:rsidRDefault="00B3559F" w:rsidP="00B3559F">
      <w:pPr>
        <w:tabs>
          <w:tab w:val="left" w:pos="2690"/>
        </w:tabs>
        <w:rPr>
          <w:rStyle w:val="Hyperlink"/>
          <w:rFonts w:asciiTheme="majorBidi" w:hAnsiTheme="majorBidi" w:cstheme="majorBidi"/>
          <w:b/>
          <w:bCs/>
          <w:color w:val="auto"/>
          <w:sz w:val="28"/>
          <w:szCs w:val="28"/>
          <w:u w:val="none"/>
        </w:rPr>
      </w:pPr>
    </w:p>
    <w:p w14:paraId="236FC35E" w14:textId="77777777" w:rsidR="00562145" w:rsidRDefault="00562145" w:rsidP="00B3559F">
      <w:pPr>
        <w:tabs>
          <w:tab w:val="left" w:pos="2690"/>
        </w:tabs>
        <w:rPr>
          <w:rStyle w:val="Hyperlink"/>
          <w:rFonts w:asciiTheme="majorBidi" w:hAnsiTheme="majorBidi" w:cstheme="majorBidi"/>
          <w:b/>
          <w:bCs/>
          <w:color w:val="auto"/>
          <w:sz w:val="28"/>
          <w:szCs w:val="28"/>
          <w:u w:val="none"/>
        </w:rPr>
      </w:pPr>
    </w:p>
    <w:p w14:paraId="4B1DADBD" w14:textId="03B721A3" w:rsidR="00CD72AB" w:rsidRDefault="00562145" w:rsidP="00B3559F">
      <w:pPr>
        <w:tabs>
          <w:tab w:val="left" w:pos="2690"/>
        </w:tabs>
        <w:rPr>
          <w:rStyle w:val="Hyperlink"/>
          <w:rFonts w:asciiTheme="majorBidi" w:hAnsiTheme="majorBidi" w:cstheme="majorBidi"/>
          <w:b/>
          <w:bCs/>
          <w:color w:val="auto"/>
          <w:sz w:val="28"/>
          <w:szCs w:val="28"/>
          <w:u w:val="none"/>
          <w:rtl/>
        </w:rPr>
      </w:pPr>
      <w:r>
        <w:rPr>
          <w:rStyle w:val="Hyperlink"/>
          <w:rFonts w:asciiTheme="majorBidi" w:hAnsiTheme="majorBidi" w:cstheme="majorBidi"/>
          <w:b/>
          <w:bCs/>
          <w:color w:val="auto"/>
          <w:sz w:val="28"/>
          <w:szCs w:val="28"/>
          <w:u w:val="none"/>
        </w:rPr>
        <w:t xml:space="preserve">                                          </w:t>
      </w:r>
    </w:p>
    <w:p w14:paraId="3D36843B" w14:textId="2F9622B2" w:rsidR="00B3559F" w:rsidRDefault="00CD72AB" w:rsidP="00B3559F">
      <w:pPr>
        <w:tabs>
          <w:tab w:val="left" w:pos="2690"/>
        </w:tabs>
        <w:rPr>
          <w:rFonts w:asciiTheme="majorBidi" w:hAnsiTheme="majorBidi" w:cstheme="majorBidi"/>
          <w:b/>
          <w:iCs/>
          <w:sz w:val="28"/>
          <w:szCs w:val="28"/>
        </w:rPr>
      </w:pPr>
      <w:r>
        <w:rPr>
          <w:rStyle w:val="Hyperlink"/>
          <w:rFonts w:asciiTheme="majorBidi" w:hAnsiTheme="majorBidi" w:cstheme="majorBidi" w:hint="cs"/>
          <w:b/>
          <w:bCs/>
          <w:color w:val="auto"/>
          <w:sz w:val="28"/>
          <w:szCs w:val="28"/>
          <w:u w:val="none"/>
          <w:rtl/>
        </w:rPr>
        <w:t xml:space="preserve">                                            </w:t>
      </w:r>
      <w:r w:rsidR="00562145">
        <w:rPr>
          <w:rStyle w:val="Hyperlink"/>
          <w:rFonts w:asciiTheme="majorBidi" w:hAnsiTheme="majorBidi" w:cstheme="majorBidi"/>
          <w:b/>
          <w:bCs/>
          <w:color w:val="auto"/>
          <w:sz w:val="28"/>
          <w:szCs w:val="28"/>
          <w:u w:val="none"/>
        </w:rPr>
        <w:t xml:space="preserve"> </w:t>
      </w:r>
      <w:r w:rsidR="00136640">
        <w:rPr>
          <w:rStyle w:val="Hyperlink"/>
          <w:rFonts w:asciiTheme="majorBidi" w:hAnsiTheme="majorBidi" w:cstheme="majorBidi" w:hint="cs"/>
          <w:b/>
          <w:bCs/>
          <w:color w:val="auto"/>
          <w:sz w:val="28"/>
          <w:szCs w:val="28"/>
          <w:u w:val="none"/>
          <w:rtl/>
        </w:rPr>
        <w:t xml:space="preserve">  </w:t>
      </w:r>
      <w:r>
        <w:rPr>
          <w:rStyle w:val="Hyperlink"/>
          <w:rFonts w:asciiTheme="majorBidi" w:hAnsiTheme="majorBidi" w:cstheme="majorBidi" w:hint="cs"/>
          <w:b/>
          <w:bCs/>
          <w:color w:val="auto"/>
          <w:sz w:val="28"/>
          <w:szCs w:val="28"/>
          <w:u w:val="none"/>
          <w:rtl/>
        </w:rPr>
        <w:t xml:space="preserve"> </w:t>
      </w:r>
      <w:r w:rsidR="00562145" w:rsidRPr="00132D45">
        <w:rPr>
          <w:rFonts w:asciiTheme="majorBidi" w:hAnsiTheme="majorBidi" w:cstheme="majorBidi"/>
          <w:b/>
          <w:iCs/>
          <w:sz w:val="28"/>
          <w:szCs w:val="28"/>
        </w:rPr>
        <w:t>Scheme 1</w:t>
      </w:r>
      <w:r w:rsidR="00562145">
        <w:rPr>
          <w:rFonts w:asciiTheme="majorBidi" w:hAnsiTheme="majorBidi" w:cstheme="majorBidi"/>
          <w:b/>
          <w:iCs/>
          <w:sz w:val="28"/>
          <w:szCs w:val="28"/>
        </w:rPr>
        <w:t>4</w:t>
      </w:r>
    </w:p>
    <w:p w14:paraId="60D4DA8B" w14:textId="60D0E26E" w:rsidR="00562145" w:rsidRDefault="00562145" w:rsidP="00B3559F">
      <w:pPr>
        <w:tabs>
          <w:tab w:val="left" w:pos="2690"/>
        </w:tabs>
        <w:rPr>
          <w:rFonts w:asciiTheme="majorBidi" w:hAnsiTheme="majorBidi" w:cstheme="majorBidi"/>
          <w:b/>
          <w:iCs/>
          <w:sz w:val="28"/>
          <w:szCs w:val="28"/>
        </w:rPr>
      </w:pPr>
    </w:p>
    <w:p w14:paraId="46E3D8DC" w14:textId="76889C58" w:rsidR="00562145" w:rsidRPr="00CD72AB" w:rsidRDefault="00562145" w:rsidP="00562145">
      <w:pPr>
        <w:spacing w:after="227" w:line="256" w:lineRule="auto"/>
        <w:ind w:right="38"/>
        <w:jc w:val="both"/>
        <w:rPr>
          <w:rFonts w:asciiTheme="majorHAnsi" w:hAnsiTheme="majorHAnsi" w:cstheme="majorHAnsi"/>
          <w:b/>
          <w:bCs/>
          <w:color w:val="1F3864" w:themeColor="accent1" w:themeShade="80"/>
          <w:sz w:val="28"/>
          <w:szCs w:val="28"/>
        </w:rPr>
      </w:pPr>
      <w:r w:rsidRPr="00CD72AB">
        <w:rPr>
          <w:rFonts w:asciiTheme="majorHAnsi" w:hAnsiTheme="majorHAnsi" w:cstheme="majorHAnsi"/>
          <w:b/>
          <w:bCs/>
          <w:color w:val="1F3864" w:themeColor="accent1" w:themeShade="80"/>
          <w:sz w:val="28"/>
          <w:szCs w:val="28"/>
        </w:rPr>
        <w:t>7-Oxidative Polycondensation Reaction of 3</w:t>
      </w:r>
      <w:r w:rsidR="00283F3E" w:rsidRPr="00283F3E">
        <w:rPr>
          <w:rFonts w:asciiTheme="majorHAnsi" w:hAnsiTheme="majorHAnsi" w:cstheme="majorHAnsi"/>
          <w:b/>
          <w:bCs/>
          <w:color w:val="1F3864" w:themeColor="accent1" w:themeShade="80"/>
          <w:sz w:val="28"/>
          <w:szCs w:val="28"/>
        </w:rPr>
        <w:t>-</w:t>
      </w:r>
      <w:r w:rsidRPr="00CD72AB">
        <w:rPr>
          <w:rFonts w:asciiTheme="majorHAnsi" w:hAnsiTheme="majorHAnsi" w:cstheme="majorHAnsi"/>
          <w:b/>
          <w:bCs/>
          <w:color w:val="1F3864" w:themeColor="accent1" w:themeShade="80"/>
          <w:sz w:val="28"/>
          <w:szCs w:val="28"/>
        </w:rPr>
        <w:t xml:space="preserve">Aminopyridine [6] </w:t>
      </w:r>
    </w:p>
    <w:p w14:paraId="5E1AF507" w14:textId="58CBBF6D" w:rsidR="00562145" w:rsidRDefault="00136640" w:rsidP="00136640">
      <w:pPr>
        <w:tabs>
          <w:tab w:val="left" w:pos="2690"/>
        </w:tabs>
        <w:rPr>
          <w:rStyle w:val="Hyperlink"/>
          <w:rFonts w:asciiTheme="majorBidi" w:hAnsiTheme="majorBidi" w:cstheme="majorBidi"/>
          <w:b/>
          <w:bCs/>
          <w:color w:val="auto"/>
          <w:sz w:val="28"/>
          <w:szCs w:val="28"/>
          <w:u w:val="none"/>
        </w:rPr>
      </w:pPr>
      <w:r>
        <w:rPr>
          <w:noProof/>
          <w:sz w:val="24"/>
          <w:szCs w:val="24"/>
        </w:rPr>
        <w:lastRenderedPageBreak/>
        <mc:AlternateContent>
          <mc:Choice Requires="wpg">
            <w:drawing>
              <wp:anchor distT="0" distB="0" distL="114300" distR="114300" simplePos="0" relativeHeight="251675648" behindDoc="0" locked="0" layoutInCell="1" allowOverlap="1" wp14:anchorId="5EF2BC90" wp14:editId="0B123DAE">
                <wp:simplePos x="0" y="0"/>
                <wp:positionH relativeFrom="margin">
                  <wp:posOffset>-210820</wp:posOffset>
                </wp:positionH>
                <wp:positionV relativeFrom="paragraph">
                  <wp:posOffset>0</wp:posOffset>
                </wp:positionV>
                <wp:extent cx="5248275" cy="981075"/>
                <wp:effectExtent l="0" t="0" r="28575" b="28575"/>
                <wp:wrapSquare wrapText="bothSides"/>
                <wp:docPr id="26935" name="Group 26935"/>
                <wp:cNvGraphicFramePr/>
                <a:graphic xmlns:a="http://schemas.openxmlformats.org/drawingml/2006/main">
                  <a:graphicData uri="http://schemas.microsoft.com/office/word/2010/wordprocessingGroup">
                    <wpg:wgp>
                      <wpg:cNvGrpSpPr/>
                      <wpg:grpSpPr>
                        <a:xfrm>
                          <a:off x="0" y="0"/>
                          <a:ext cx="5248275" cy="981075"/>
                          <a:chOff x="0" y="0"/>
                          <a:chExt cx="2360676" cy="469392"/>
                        </a:xfrm>
                      </wpg:grpSpPr>
                      <wps:wsp>
                        <wps:cNvPr id="21" name="Rectangle 21"/>
                        <wps:cNvSpPr/>
                        <wps:spPr>
                          <a:xfrm>
                            <a:off x="310895" y="226278"/>
                            <a:ext cx="104795" cy="160027"/>
                          </a:xfrm>
                          <a:prstGeom prst="rect">
                            <a:avLst/>
                          </a:prstGeom>
                          <a:ln>
                            <a:noFill/>
                          </a:ln>
                        </wps:spPr>
                        <wps:txbx>
                          <w:txbxContent>
                            <w:p w14:paraId="2138C6BE" w14:textId="77777777" w:rsidR="00562145" w:rsidRDefault="00562145" w:rsidP="00562145">
                              <w:r>
                                <w:rPr>
                                  <w:sz w:val="17"/>
                                </w:rPr>
                                <w:t>N</w:t>
                              </w:r>
                            </w:p>
                          </w:txbxContent>
                        </wps:txbx>
                        <wps:bodyPr vert="horz" lIns="0" tIns="0" rIns="0" bIns="0" rtlCol="0">
                          <a:noAutofit/>
                        </wps:bodyPr>
                      </wps:wsp>
                      <wps:wsp>
                        <wps:cNvPr id="22" name="Shape 1049"/>
                        <wps:cNvSpPr/>
                        <wps:spPr>
                          <a:xfrm>
                            <a:off x="79248" y="126492"/>
                            <a:ext cx="0" cy="153924"/>
                          </a:xfrm>
                          <a:custGeom>
                            <a:avLst/>
                            <a:gdLst/>
                            <a:ahLst/>
                            <a:cxnLst/>
                            <a:rect l="0" t="0" r="0" b="0"/>
                            <a:pathLst>
                              <a:path h="153924">
                                <a:moveTo>
                                  <a:pt x="0" y="0"/>
                                </a:moveTo>
                                <a:lnTo>
                                  <a:pt x="0" y="153924"/>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3" name="Shape 1050"/>
                        <wps:cNvSpPr/>
                        <wps:spPr>
                          <a:xfrm>
                            <a:off x="106680" y="141732"/>
                            <a:ext cx="0" cy="121920"/>
                          </a:xfrm>
                          <a:custGeom>
                            <a:avLst/>
                            <a:gdLst/>
                            <a:ahLst/>
                            <a:cxnLst/>
                            <a:rect l="0" t="0" r="0" b="0"/>
                            <a:pathLst>
                              <a:path h="121920">
                                <a:moveTo>
                                  <a:pt x="0" y="0"/>
                                </a:moveTo>
                                <a:lnTo>
                                  <a:pt x="0" y="12192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4" name="Shape 1051"/>
                        <wps:cNvSpPr/>
                        <wps:spPr>
                          <a:xfrm>
                            <a:off x="79248" y="280415"/>
                            <a:ext cx="135636" cy="77725"/>
                          </a:xfrm>
                          <a:custGeom>
                            <a:avLst/>
                            <a:gdLst/>
                            <a:ahLst/>
                            <a:cxnLst/>
                            <a:rect l="0" t="0" r="0" b="0"/>
                            <a:pathLst>
                              <a:path w="135636" h="77725">
                                <a:moveTo>
                                  <a:pt x="0" y="0"/>
                                </a:moveTo>
                                <a:lnTo>
                                  <a:pt x="135636" y="77725"/>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5" name="Shape 1052"/>
                        <wps:cNvSpPr/>
                        <wps:spPr>
                          <a:xfrm>
                            <a:off x="214884" y="315468"/>
                            <a:ext cx="74676" cy="42673"/>
                          </a:xfrm>
                          <a:custGeom>
                            <a:avLst/>
                            <a:gdLst/>
                            <a:ahLst/>
                            <a:cxnLst/>
                            <a:rect l="0" t="0" r="0" b="0"/>
                            <a:pathLst>
                              <a:path w="74676" h="42673">
                                <a:moveTo>
                                  <a:pt x="0" y="42673"/>
                                </a:moveTo>
                                <a:lnTo>
                                  <a:pt x="74676"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6" name="Shape 1053"/>
                        <wps:cNvSpPr/>
                        <wps:spPr>
                          <a:xfrm>
                            <a:off x="214884" y="289560"/>
                            <a:ext cx="60960" cy="36576"/>
                          </a:xfrm>
                          <a:custGeom>
                            <a:avLst/>
                            <a:gdLst/>
                            <a:ahLst/>
                            <a:cxnLst/>
                            <a:rect l="0" t="0" r="0" b="0"/>
                            <a:pathLst>
                              <a:path w="60960" h="36576">
                                <a:moveTo>
                                  <a:pt x="0" y="36576"/>
                                </a:moveTo>
                                <a:lnTo>
                                  <a:pt x="6096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7" name="Shape 1054"/>
                        <wps:cNvSpPr/>
                        <wps:spPr>
                          <a:xfrm>
                            <a:off x="350520" y="126492"/>
                            <a:ext cx="0" cy="106680"/>
                          </a:xfrm>
                          <a:custGeom>
                            <a:avLst/>
                            <a:gdLst/>
                            <a:ahLst/>
                            <a:cxnLst/>
                            <a:rect l="0" t="0" r="0" b="0"/>
                            <a:pathLst>
                              <a:path h="106680">
                                <a:moveTo>
                                  <a:pt x="0" y="106680"/>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8" name="Shape 1055"/>
                        <wps:cNvSpPr/>
                        <wps:spPr>
                          <a:xfrm>
                            <a:off x="214884" y="48768"/>
                            <a:ext cx="135636" cy="77724"/>
                          </a:xfrm>
                          <a:custGeom>
                            <a:avLst/>
                            <a:gdLst/>
                            <a:ahLst/>
                            <a:cxnLst/>
                            <a:rect l="0" t="0" r="0" b="0"/>
                            <a:pathLst>
                              <a:path w="135636" h="77724">
                                <a:moveTo>
                                  <a:pt x="135636" y="77724"/>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29" name="Shape 1056"/>
                        <wps:cNvSpPr/>
                        <wps:spPr>
                          <a:xfrm>
                            <a:off x="214884" y="79248"/>
                            <a:ext cx="106680" cy="62484"/>
                          </a:xfrm>
                          <a:custGeom>
                            <a:avLst/>
                            <a:gdLst/>
                            <a:ahLst/>
                            <a:cxnLst/>
                            <a:rect l="0" t="0" r="0" b="0"/>
                            <a:pathLst>
                              <a:path w="106680" h="62484">
                                <a:moveTo>
                                  <a:pt x="106680" y="62484"/>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30" name="Shape 1057"/>
                        <wps:cNvSpPr/>
                        <wps:spPr>
                          <a:xfrm>
                            <a:off x="79248" y="48768"/>
                            <a:ext cx="135636" cy="77724"/>
                          </a:xfrm>
                          <a:custGeom>
                            <a:avLst/>
                            <a:gdLst/>
                            <a:ahLst/>
                            <a:cxnLst/>
                            <a:rect l="0" t="0" r="0" b="0"/>
                            <a:pathLst>
                              <a:path w="135636" h="77724">
                                <a:moveTo>
                                  <a:pt x="135636" y="0"/>
                                </a:moveTo>
                                <a:lnTo>
                                  <a:pt x="0" y="77724"/>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31" name="Shape 1061"/>
                        <wps:cNvSpPr/>
                        <wps:spPr>
                          <a:xfrm>
                            <a:off x="0" y="79248"/>
                            <a:ext cx="79248" cy="47244"/>
                          </a:xfrm>
                          <a:custGeom>
                            <a:avLst/>
                            <a:gdLst/>
                            <a:ahLst/>
                            <a:cxnLst/>
                            <a:rect l="0" t="0" r="0" b="0"/>
                            <a:pathLst>
                              <a:path w="79248" h="47244">
                                <a:moveTo>
                                  <a:pt x="79248" y="47244"/>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32" name="Shape 1062"/>
                        <wps:cNvSpPr/>
                        <wps:spPr>
                          <a:xfrm>
                            <a:off x="1406652" y="217932"/>
                            <a:ext cx="97536" cy="50292"/>
                          </a:xfrm>
                          <a:custGeom>
                            <a:avLst/>
                            <a:gdLst/>
                            <a:ahLst/>
                            <a:cxnLst/>
                            <a:rect l="0" t="0" r="0" b="0"/>
                            <a:pathLst>
                              <a:path w="97536" h="50292">
                                <a:moveTo>
                                  <a:pt x="0" y="0"/>
                                </a:moveTo>
                                <a:lnTo>
                                  <a:pt x="97536" y="25908"/>
                                </a:lnTo>
                                <a:lnTo>
                                  <a:pt x="0" y="50292"/>
                                </a:lnTo>
                                <a:lnTo>
                                  <a:pt x="13716" y="259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 name="Shape 1063"/>
                        <wps:cNvSpPr/>
                        <wps:spPr>
                          <a:xfrm>
                            <a:off x="466344" y="242315"/>
                            <a:ext cx="950976" cy="0"/>
                          </a:xfrm>
                          <a:custGeom>
                            <a:avLst/>
                            <a:gdLst/>
                            <a:ahLst/>
                            <a:cxnLst/>
                            <a:rect l="0" t="0" r="0" b="0"/>
                            <a:pathLst>
                              <a:path w="950976">
                                <a:moveTo>
                                  <a:pt x="950976" y="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4" name="Shape 32735"/>
                        <wps:cNvSpPr/>
                        <wps:spPr>
                          <a:xfrm>
                            <a:off x="464820" y="214233"/>
                            <a:ext cx="955548" cy="9144"/>
                          </a:xfrm>
                          <a:custGeom>
                            <a:avLst/>
                            <a:gdLst/>
                            <a:ahLst/>
                            <a:cxnLst/>
                            <a:rect l="0" t="0" r="0" b="0"/>
                            <a:pathLst>
                              <a:path w="955548" h="9144">
                                <a:moveTo>
                                  <a:pt x="0" y="0"/>
                                </a:moveTo>
                                <a:lnTo>
                                  <a:pt x="955548" y="0"/>
                                </a:lnTo>
                                <a:lnTo>
                                  <a:pt x="95554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5" name="Rectangle 35"/>
                        <wps:cNvSpPr/>
                        <wps:spPr>
                          <a:xfrm>
                            <a:off x="515112" y="66257"/>
                            <a:ext cx="200061" cy="160027"/>
                          </a:xfrm>
                          <a:prstGeom prst="rect">
                            <a:avLst/>
                          </a:prstGeom>
                          <a:ln>
                            <a:noFill/>
                          </a:ln>
                        </wps:spPr>
                        <wps:txbx>
                          <w:txbxContent>
                            <w:p w14:paraId="511BFE20" w14:textId="77777777" w:rsidR="00562145" w:rsidRDefault="00562145" w:rsidP="00562145">
                              <w:r>
                                <w:rPr>
                                  <w:sz w:val="17"/>
                                </w:rPr>
                                <w:t>CH</w:t>
                              </w:r>
                            </w:p>
                          </w:txbxContent>
                        </wps:txbx>
                        <wps:bodyPr vert="horz" lIns="0" tIns="0" rIns="0" bIns="0" rtlCol="0">
                          <a:noAutofit/>
                        </wps:bodyPr>
                      </wps:wsp>
                      <wps:wsp>
                        <wps:cNvPr id="36" name="Rectangle 36"/>
                        <wps:cNvSpPr/>
                        <wps:spPr>
                          <a:xfrm>
                            <a:off x="664463" y="115999"/>
                            <a:ext cx="53563" cy="118116"/>
                          </a:xfrm>
                          <a:prstGeom prst="rect">
                            <a:avLst/>
                          </a:prstGeom>
                          <a:ln>
                            <a:noFill/>
                          </a:ln>
                        </wps:spPr>
                        <wps:txbx>
                          <w:txbxContent>
                            <w:p w14:paraId="6C774F87" w14:textId="77777777" w:rsidR="00562145" w:rsidRDefault="00562145" w:rsidP="00562145">
                              <w:r>
                                <w:rPr>
                                  <w:sz w:val="13"/>
                                </w:rPr>
                                <w:t>3</w:t>
                              </w:r>
                            </w:p>
                          </w:txbxContent>
                        </wps:txbx>
                        <wps:bodyPr vert="horz" lIns="0" tIns="0" rIns="0" bIns="0" rtlCol="0">
                          <a:noAutofit/>
                        </wps:bodyPr>
                      </wps:wsp>
                      <wps:wsp>
                        <wps:cNvPr id="37" name="Rectangle 37"/>
                        <wps:cNvSpPr/>
                        <wps:spPr>
                          <a:xfrm>
                            <a:off x="705611" y="66257"/>
                            <a:ext cx="757365" cy="160027"/>
                          </a:xfrm>
                          <a:prstGeom prst="rect">
                            <a:avLst/>
                          </a:prstGeom>
                          <a:ln>
                            <a:noFill/>
                          </a:ln>
                        </wps:spPr>
                        <wps:txbx>
                          <w:txbxContent>
                            <w:p w14:paraId="117E0028" w14:textId="77777777" w:rsidR="00562145" w:rsidRDefault="00562145" w:rsidP="00562145">
                              <w:r>
                                <w:rPr>
                                  <w:sz w:val="17"/>
                                </w:rPr>
                                <w:t>COOH/KOH</w:t>
                              </w:r>
                            </w:p>
                          </w:txbxContent>
                        </wps:txbx>
                        <wps:bodyPr vert="horz" lIns="0" tIns="0" rIns="0" bIns="0" rtlCol="0">
                          <a:noAutofit/>
                        </wps:bodyPr>
                      </wps:wsp>
                      <wps:wsp>
                        <wps:cNvPr id="38" name="Rectangle 38"/>
                        <wps:cNvSpPr/>
                        <wps:spPr>
                          <a:xfrm>
                            <a:off x="1274063" y="115999"/>
                            <a:ext cx="102226" cy="118116"/>
                          </a:xfrm>
                          <a:prstGeom prst="rect">
                            <a:avLst/>
                          </a:prstGeom>
                          <a:ln>
                            <a:noFill/>
                          </a:ln>
                        </wps:spPr>
                        <wps:txbx>
                          <w:txbxContent>
                            <w:p w14:paraId="79DB60C4" w14:textId="77777777" w:rsidR="00562145" w:rsidRDefault="00562145" w:rsidP="00562145">
                              <w:r>
                                <w:rPr>
                                  <w:sz w:val="13"/>
                                </w:rPr>
                                <w:t>aq</w:t>
                              </w:r>
                            </w:p>
                          </w:txbxContent>
                        </wps:txbx>
                        <wps:bodyPr vert="horz" lIns="0" tIns="0" rIns="0" bIns="0" rtlCol="0">
                          <a:noAutofit/>
                        </wps:bodyPr>
                      </wps:wsp>
                      <wps:wsp>
                        <wps:cNvPr id="39" name="Rectangle 39"/>
                        <wps:cNvSpPr/>
                        <wps:spPr>
                          <a:xfrm>
                            <a:off x="742187" y="300954"/>
                            <a:ext cx="405169" cy="160027"/>
                          </a:xfrm>
                          <a:prstGeom prst="rect">
                            <a:avLst/>
                          </a:prstGeom>
                          <a:ln>
                            <a:noFill/>
                          </a:ln>
                        </wps:spPr>
                        <wps:txbx>
                          <w:txbxContent>
                            <w:p w14:paraId="04B6C19B" w14:textId="77777777" w:rsidR="00562145" w:rsidRDefault="00562145" w:rsidP="00562145">
                              <w:r>
                                <w:rPr>
                                  <w:sz w:val="17"/>
                                </w:rPr>
                                <w:t>NaOCl</w:t>
                              </w:r>
                            </w:p>
                          </w:txbxContent>
                        </wps:txbx>
                        <wps:bodyPr vert="horz" lIns="0" tIns="0" rIns="0" bIns="0" rtlCol="0">
                          <a:noAutofit/>
                        </wps:bodyPr>
                      </wps:wsp>
                      <wps:wsp>
                        <wps:cNvPr id="40" name="Rectangle 40"/>
                        <wps:cNvSpPr/>
                        <wps:spPr>
                          <a:xfrm>
                            <a:off x="2125973" y="308573"/>
                            <a:ext cx="104795" cy="160027"/>
                          </a:xfrm>
                          <a:prstGeom prst="rect">
                            <a:avLst/>
                          </a:prstGeom>
                          <a:ln>
                            <a:noFill/>
                          </a:ln>
                        </wps:spPr>
                        <wps:txbx>
                          <w:txbxContent>
                            <w:p w14:paraId="6CA28434" w14:textId="77777777" w:rsidR="00562145" w:rsidRDefault="00562145" w:rsidP="00562145">
                              <w:r>
                                <w:rPr>
                                  <w:sz w:val="17"/>
                                </w:rPr>
                                <w:t>N</w:t>
                              </w:r>
                            </w:p>
                          </w:txbxContent>
                        </wps:txbx>
                        <wps:bodyPr vert="horz" lIns="0" tIns="0" rIns="0" bIns="0" rtlCol="0">
                          <a:noAutofit/>
                        </wps:bodyPr>
                      </wps:wsp>
                      <wps:wsp>
                        <wps:cNvPr id="41" name="Shape 1071"/>
                        <wps:cNvSpPr/>
                        <wps:spPr>
                          <a:xfrm>
                            <a:off x="1930908" y="92964"/>
                            <a:ext cx="79248" cy="132588"/>
                          </a:xfrm>
                          <a:custGeom>
                            <a:avLst/>
                            <a:gdLst/>
                            <a:ahLst/>
                            <a:cxnLst/>
                            <a:rect l="0" t="0" r="0" b="0"/>
                            <a:pathLst>
                              <a:path w="79248" h="132588">
                                <a:moveTo>
                                  <a:pt x="79248" y="0"/>
                                </a:moveTo>
                                <a:lnTo>
                                  <a:pt x="0" y="132588"/>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2" name="Shape 1072"/>
                        <wps:cNvSpPr/>
                        <wps:spPr>
                          <a:xfrm>
                            <a:off x="1962912" y="120396"/>
                            <a:ext cx="62484" cy="106680"/>
                          </a:xfrm>
                          <a:custGeom>
                            <a:avLst/>
                            <a:gdLst/>
                            <a:ahLst/>
                            <a:cxnLst/>
                            <a:rect l="0" t="0" r="0" b="0"/>
                            <a:pathLst>
                              <a:path w="62484" h="106680">
                                <a:moveTo>
                                  <a:pt x="62484" y="0"/>
                                </a:moveTo>
                                <a:lnTo>
                                  <a:pt x="0" y="10668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3" name="Shape 1073"/>
                        <wps:cNvSpPr/>
                        <wps:spPr>
                          <a:xfrm>
                            <a:off x="1930908" y="225552"/>
                            <a:ext cx="77724" cy="135636"/>
                          </a:xfrm>
                          <a:custGeom>
                            <a:avLst/>
                            <a:gdLst/>
                            <a:ahLst/>
                            <a:cxnLst/>
                            <a:rect l="0" t="0" r="0" b="0"/>
                            <a:pathLst>
                              <a:path w="77724" h="135636">
                                <a:moveTo>
                                  <a:pt x="0" y="0"/>
                                </a:moveTo>
                                <a:lnTo>
                                  <a:pt x="77724" y="135636"/>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4" name="Shape 1074"/>
                        <wps:cNvSpPr/>
                        <wps:spPr>
                          <a:xfrm>
                            <a:off x="2008632" y="361188"/>
                            <a:ext cx="99060" cy="1524"/>
                          </a:xfrm>
                          <a:custGeom>
                            <a:avLst/>
                            <a:gdLst/>
                            <a:ahLst/>
                            <a:cxnLst/>
                            <a:rect l="0" t="0" r="0" b="0"/>
                            <a:pathLst>
                              <a:path w="99060" h="1524">
                                <a:moveTo>
                                  <a:pt x="0" y="0"/>
                                </a:moveTo>
                                <a:lnTo>
                                  <a:pt x="99060" y="1524"/>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5" name="Shape 1075"/>
                        <wps:cNvSpPr/>
                        <wps:spPr>
                          <a:xfrm>
                            <a:off x="2023872" y="332232"/>
                            <a:ext cx="83820" cy="1524"/>
                          </a:xfrm>
                          <a:custGeom>
                            <a:avLst/>
                            <a:gdLst/>
                            <a:ahLst/>
                            <a:cxnLst/>
                            <a:rect l="0" t="0" r="0" b="0"/>
                            <a:pathLst>
                              <a:path w="83820" h="1524">
                                <a:moveTo>
                                  <a:pt x="0" y="0"/>
                                </a:moveTo>
                                <a:lnTo>
                                  <a:pt x="83820" y="1524"/>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6" name="Shape 1076"/>
                        <wps:cNvSpPr/>
                        <wps:spPr>
                          <a:xfrm>
                            <a:off x="2196084" y="228600"/>
                            <a:ext cx="45720" cy="79248"/>
                          </a:xfrm>
                          <a:custGeom>
                            <a:avLst/>
                            <a:gdLst/>
                            <a:ahLst/>
                            <a:cxnLst/>
                            <a:rect l="0" t="0" r="0" b="0"/>
                            <a:pathLst>
                              <a:path w="45720" h="79248">
                                <a:moveTo>
                                  <a:pt x="0" y="79248"/>
                                </a:moveTo>
                                <a:lnTo>
                                  <a:pt x="4572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7" name="Shape 1077"/>
                        <wps:cNvSpPr/>
                        <wps:spPr>
                          <a:xfrm>
                            <a:off x="2165604" y="92964"/>
                            <a:ext cx="76200" cy="135636"/>
                          </a:xfrm>
                          <a:custGeom>
                            <a:avLst/>
                            <a:gdLst/>
                            <a:ahLst/>
                            <a:cxnLst/>
                            <a:rect l="0" t="0" r="0" b="0"/>
                            <a:pathLst>
                              <a:path w="76200" h="135636">
                                <a:moveTo>
                                  <a:pt x="76200" y="135636"/>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8" name="Shape 1078"/>
                        <wps:cNvSpPr/>
                        <wps:spPr>
                          <a:xfrm>
                            <a:off x="2150364" y="120396"/>
                            <a:ext cx="59436" cy="108204"/>
                          </a:xfrm>
                          <a:custGeom>
                            <a:avLst/>
                            <a:gdLst/>
                            <a:ahLst/>
                            <a:cxnLst/>
                            <a:rect l="0" t="0" r="0" b="0"/>
                            <a:pathLst>
                              <a:path w="59436" h="108204">
                                <a:moveTo>
                                  <a:pt x="59436" y="108204"/>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49" name="Shape 1079"/>
                        <wps:cNvSpPr/>
                        <wps:spPr>
                          <a:xfrm>
                            <a:off x="2010156" y="92964"/>
                            <a:ext cx="155448" cy="0"/>
                          </a:xfrm>
                          <a:custGeom>
                            <a:avLst/>
                            <a:gdLst/>
                            <a:ahLst/>
                            <a:cxnLst/>
                            <a:rect l="0" t="0" r="0" b="0"/>
                            <a:pathLst>
                              <a:path w="155448">
                                <a:moveTo>
                                  <a:pt x="155448" y="0"/>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0" name="Shape 1081"/>
                        <wps:cNvSpPr/>
                        <wps:spPr>
                          <a:xfrm>
                            <a:off x="2241804" y="228600"/>
                            <a:ext cx="118872" cy="1524"/>
                          </a:xfrm>
                          <a:custGeom>
                            <a:avLst/>
                            <a:gdLst/>
                            <a:ahLst/>
                            <a:cxnLst/>
                            <a:rect l="0" t="0" r="0" b="0"/>
                            <a:pathLst>
                              <a:path w="118872" h="1524">
                                <a:moveTo>
                                  <a:pt x="0" y="0"/>
                                </a:moveTo>
                                <a:lnTo>
                                  <a:pt x="118872" y="1524"/>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1" name="Rectangle 51"/>
                        <wps:cNvSpPr/>
                        <wps:spPr>
                          <a:xfrm>
                            <a:off x="1738883" y="79973"/>
                            <a:ext cx="104795" cy="160027"/>
                          </a:xfrm>
                          <a:prstGeom prst="rect">
                            <a:avLst/>
                          </a:prstGeom>
                          <a:ln>
                            <a:noFill/>
                          </a:ln>
                        </wps:spPr>
                        <wps:txbx>
                          <w:txbxContent>
                            <w:p w14:paraId="4A94500D" w14:textId="77777777" w:rsidR="00562145" w:rsidRDefault="00562145" w:rsidP="00562145">
                              <w:r>
                                <w:rPr>
                                  <w:sz w:val="17"/>
                                </w:rPr>
                                <w:t>H</w:t>
                              </w:r>
                            </w:p>
                          </w:txbxContent>
                        </wps:txbx>
                        <wps:bodyPr vert="horz" lIns="0" tIns="0" rIns="0" bIns="0" rtlCol="0">
                          <a:noAutofit/>
                        </wps:bodyPr>
                      </wps:wsp>
                      <wps:wsp>
                        <wps:cNvPr id="52" name="Rectangle 52"/>
                        <wps:cNvSpPr/>
                        <wps:spPr>
                          <a:xfrm>
                            <a:off x="1738883" y="171414"/>
                            <a:ext cx="104795" cy="160027"/>
                          </a:xfrm>
                          <a:prstGeom prst="rect">
                            <a:avLst/>
                          </a:prstGeom>
                          <a:ln>
                            <a:noFill/>
                          </a:ln>
                        </wps:spPr>
                        <wps:txbx>
                          <w:txbxContent>
                            <w:p w14:paraId="6121DCE7" w14:textId="77777777" w:rsidR="00562145" w:rsidRDefault="00562145" w:rsidP="00562145">
                              <w:r>
                                <w:rPr>
                                  <w:sz w:val="17"/>
                                </w:rPr>
                                <w:t>N</w:t>
                              </w:r>
                            </w:p>
                          </w:txbxContent>
                        </wps:txbx>
                        <wps:bodyPr vert="horz" lIns="0" tIns="0" rIns="0" bIns="0" rtlCol="0">
                          <a:noAutofit/>
                        </wps:bodyPr>
                      </wps:wsp>
                      <wps:wsp>
                        <wps:cNvPr id="53" name="Shape 1084"/>
                        <wps:cNvSpPr/>
                        <wps:spPr>
                          <a:xfrm>
                            <a:off x="1830324" y="224028"/>
                            <a:ext cx="100584" cy="1524"/>
                          </a:xfrm>
                          <a:custGeom>
                            <a:avLst/>
                            <a:gdLst/>
                            <a:ahLst/>
                            <a:cxnLst/>
                            <a:rect l="0" t="0" r="0" b="0"/>
                            <a:pathLst>
                              <a:path w="100584" h="1524">
                                <a:moveTo>
                                  <a:pt x="100584" y="1524"/>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4" name="Rectangle 54"/>
                        <wps:cNvSpPr/>
                        <wps:spPr>
                          <a:xfrm>
                            <a:off x="1595627" y="171414"/>
                            <a:ext cx="72573" cy="160027"/>
                          </a:xfrm>
                          <a:prstGeom prst="rect">
                            <a:avLst/>
                          </a:prstGeom>
                          <a:ln>
                            <a:noFill/>
                          </a:ln>
                        </wps:spPr>
                        <wps:txbx>
                          <w:txbxContent>
                            <w:p w14:paraId="70D41B76" w14:textId="77777777" w:rsidR="00562145" w:rsidRDefault="00562145" w:rsidP="00562145">
                              <w:r>
                                <w:rPr>
                                  <w:sz w:val="17"/>
                                </w:rPr>
                                <w:t>*</w:t>
                              </w:r>
                            </w:p>
                          </w:txbxContent>
                        </wps:txbx>
                        <wps:bodyPr vert="horz" lIns="0" tIns="0" rIns="0" bIns="0" rtlCol="0">
                          <a:noAutofit/>
                        </wps:bodyPr>
                      </wps:wsp>
                      <wps:wsp>
                        <wps:cNvPr id="55" name="Shape 1086"/>
                        <wps:cNvSpPr/>
                        <wps:spPr>
                          <a:xfrm>
                            <a:off x="1656588" y="224028"/>
                            <a:ext cx="60960" cy="0"/>
                          </a:xfrm>
                          <a:custGeom>
                            <a:avLst/>
                            <a:gdLst/>
                            <a:ahLst/>
                            <a:cxnLst/>
                            <a:rect l="0" t="0" r="0" b="0"/>
                            <a:pathLst>
                              <a:path w="60960">
                                <a:moveTo>
                                  <a:pt x="60960" y="0"/>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6" name="Shape 1087"/>
                        <wps:cNvSpPr/>
                        <wps:spPr>
                          <a:xfrm>
                            <a:off x="1648968" y="469392"/>
                            <a:ext cx="30480" cy="0"/>
                          </a:xfrm>
                          <a:custGeom>
                            <a:avLst/>
                            <a:gdLst/>
                            <a:ahLst/>
                            <a:cxnLst/>
                            <a:rect l="0" t="0" r="0" b="0"/>
                            <a:pathLst>
                              <a:path w="30480">
                                <a:moveTo>
                                  <a:pt x="30480" y="0"/>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7" name="Shape 1088"/>
                        <wps:cNvSpPr/>
                        <wps:spPr>
                          <a:xfrm>
                            <a:off x="1648968" y="0"/>
                            <a:ext cx="0" cy="469392"/>
                          </a:xfrm>
                          <a:custGeom>
                            <a:avLst/>
                            <a:gdLst/>
                            <a:ahLst/>
                            <a:cxnLst/>
                            <a:rect l="0" t="0" r="0" b="0"/>
                            <a:pathLst>
                              <a:path h="469392">
                                <a:moveTo>
                                  <a:pt x="0" y="469392"/>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8" name="Shape 1089"/>
                        <wps:cNvSpPr/>
                        <wps:spPr>
                          <a:xfrm>
                            <a:off x="1648968" y="0"/>
                            <a:ext cx="30480" cy="0"/>
                          </a:xfrm>
                          <a:custGeom>
                            <a:avLst/>
                            <a:gdLst/>
                            <a:ahLst/>
                            <a:cxnLst/>
                            <a:rect l="0" t="0" r="0" b="0"/>
                            <a:pathLst>
                              <a:path w="30480">
                                <a:moveTo>
                                  <a:pt x="0" y="0"/>
                                </a:moveTo>
                                <a:lnTo>
                                  <a:pt x="30480"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59" name="Shape 1090"/>
                        <wps:cNvSpPr/>
                        <wps:spPr>
                          <a:xfrm>
                            <a:off x="2308860" y="0"/>
                            <a:ext cx="28956" cy="0"/>
                          </a:xfrm>
                          <a:custGeom>
                            <a:avLst/>
                            <a:gdLst/>
                            <a:ahLst/>
                            <a:cxnLst/>
                            <a:rect l="0" t="0" r="0" b="0"/>
                            <a:pathLst>
                              <a:path w="28956">
                                <a:moveTo>
                                  <a:pt x="0" y="0"/>
                                </a:moveTo>
                                <a:lnTo>
                                  <a:pt x="28956" y="0"/>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60" name="Shape 1091"/>
                        <wps:cNvSpPr/>
                        <wps:spPr>
                          <a:xfrm>
                            <a:off x="2337816" y="0"/>
                            <a:ext cx="0" cy="469392"/>
                          </a:xfrm>
                          <a:custGeom>
                            <a:avLst/>
                            <a:gdLst/>
                            <a:ahLst/>
                            <a:cxnLst/>
                            <a:rect l="0" t="0" r="0" b="0"/>
                            <a:pathLst>
                              <a:path h="469392">
                                <a:moveTo>
                                  <a:pt x="0" y="0"/>
                                </a:moveTo>
                                <a:lnTo>
                                  <a:pt x="0" y="469392"/>
                                </a:lnTo>
                              </a:path>
                            </a:pathLst>
                          </a:custGeom>
                          <a:ln w="6462" cap="rnd">
                            <a:round/>
                          </a:ln>
                        </wps:spPr>
                        <wps:style>
                          <a:lnRef idx="1">
                            <a:srgbClr val="000000"/>
                          </a:lnRef>
                          <a:fillRef idx="0">
                            <a:srgbClr val="000000">
                              <a:alpha val="0"/>
                            </a:srgbClr>
                          </a:fillRef>
                          <a:effectRef idx="0">
                            <a:scrgbClr r="0" g="0" b="0"/>
                          </a:effectRef>
                          <a:fontRef idx="none"/>
                        </wps:style>
                        <wps:bodyPr/>
                      </wps:wsp>
                      <wps:wsp>
                        <wps:cNvPr id="61" name="Shape 1092"/>
                        <wps:cNvSpPr/>
                        <wps:spPr>
                          <a:xfrm>
                            <a:off x="2308860" y="469392"/>
                            <a:ext cx="28956" cy="0"/>
                          </a:xfrm>
                          <a:custGeom>
                            <a:avLst/>
                            <a:gdLst/>
                            <a:ahLst/>
                            <a:cxnLst/>
                            <a:rect l="0" t="0" r="0" b="0"/>
                            <a:pathLst>
                              <a:path w="28956">
                                <a:moveTo>
                                  <a:pt x="28956" y="0"/>
                                </a:moveTo>
                                <a:lnTo>
                                  <a:pt x="0" y="0"/>
                                </a:lnTo>
                              </a:path>
                            </a:pathLst>
                          </a:custGeom>
                          <a:ln w="6462"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EF2BC90" id="Group 26935" o:spid="_x0000_s1026" style="position:absolute;margin-left:-16.6pt;margin-top:0;width:413.25pt;height:77.25pt;z-index:251675648;mso-position-horizontal-relative:margin" coordsize="23606,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">
                <v:rect id="Rectangle 21" o:spid="_x0000_s1027" style="position:absolute;left:3108;top:2262;width:104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138C6BE" w14:textId="77777777" w:rsidR="00562145" w:rsidRDefault="00562145" w:rsidP="00562145">
                        <w:r>
                          <w:rPr>
                            <w:sz w:val="17"/>
                          </w:rPr>
                          <w:t>N</w:t>
                        </w:r>
                      </w:p>
                    </w:txbxContent>
                  </v:textbox>
                </v:rect>
                <v:shape id="Shape 1049" o:spid="_x0000_s1028" style="position:absolute;left:792;top:1264;width:0;height:1540;visibility:visible;mso-wrap-style:square;v-text-anchor:top" coordsize="0,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" path="m,l,153924e" filled="f" strokeweight=".1795mm">
                  <v:stroke endcap="round"/>
                  <v:path arrowok="t" textboxrect="0,0,0,153924"/>
                </v:shape>
                <v:shape id="Shape 1050" o:spid="_x0000_s1029" style="position:absolute;left:1066;top:1417;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" path="m,l,121920e" filled="f" strokeweight=".1795mm">
                  <v:stroke endcap="round"/>
                  <v:path arrowok="t" textboxrect="0,0,0,121920"/>
                </v:shape>
                <v:shape id="Shape 1051" o:spid="_x0000_s1030" style="position:absolute;left:792;top:2804;width:1356;height:777;visibility:visible;mso-wrap-style:square;v-text-anchor:top" coordsize="135636,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" path="m,l135636,77725e" filled="f" strokeweight=".1795mm">
                  <v:stroke endcap="round"/>
                  <v:path arrowok="t" textboxrect="0,0,135636,77725"/>
                </v:shape>
                <v:shape id="Shape 1052" o:spid="_x0000_s1031" style="position:absolute;left:2148;top:3154;width:747;height:427;visibility:visible;mso-wrap-style:square;v-text-anchor:top" coordsize="74676,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" path="m,42673l74676,e" filled="f" strokeweight=".1795mm">
                  <v:stroke endcap="round"/>
                  <v:path arrowok="t" textboxrect="0,0,74676,42673"/>
                </v:shape>
                <v:shape id="Shape 1053" o:spid="_x0000_s1032" style="position:absolute;left:2148;top:2895;width:610;height:366;visibility:visible;mso-wrap-style:square;v-text-anchor:top" coordsize="6096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" path="m,36576l60960,e" filled="f" strokeweight=".1795mm">
                  <v:stroke endcap="round"/>
                  <v:path arrowok="t" textboxrect="0,0,60960,36576"/>
                </v:shape>
                <v:shape id="Shape 1054" o:spid="_x0000_s1033" style="position:absolute;left:3505;top:1264;width:0;height:1067;visibility:visible;mso-wrap-style:square;v-text-anchor:top" coordsize="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" path="m,106680l,e" filled="f" strokeweight=".1795mm">
                  <v:stroke endcap="round"/>
                  <v:path arrowok="t" textboxrect="0,0,0,106680"/>
                </v:shape>
                <v:shape id="Shape 1055" o:spid="_x0000_s1034" style="position:absolute;left:2148;top:487;width:1357;height:777;visibility:visible;mso-wrap-style:square;v-text-anchor:top" coordsize="13563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" path="m135636,77724l,e" filled="f" strokeweight=".1795mm">
                  <v:stroke endcap="round"/>
                  <v:path arrowok="t" textboxrect="0,0,135636,77724"/>
                </v:shape>
                <v:shape id="Shape 1056" o:spid="_x0000_s1035" style="position:absolute;left:2148;top:792;width:1067;height:625;visibility:visible;mso-wrap-style:square;v-text-anchor:top" coordsize="10668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" path="m106680,62484l,e" filled="f" strokeweight=".1795mm">
                  <v:stroke endcap="round"/>
                  <v:path arrowok="t" textboxrect="0,0,106680,62484"/>
                </v:shape>
                <v:shape id="Shape 1057" o:spid="_x0000_s1036" style="position:absolute;left:792;top:487;width:1356;height:777;visibility:visible;mso-wrap-style:square;v-text-anchor:top" coordsize="13563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" path="m135636,l,77724e" filled="f" strokeweight=".1795mm">
                  <v:stroke endcap="round"/>
                  <v:path arrowok="t" textboxrect="0,0,135636,77724"/>
                </v:shape>
                <v:shape id="Shape 1061" o:spid="_x0000_s1037" style="position:absolute;top:792;width:792;height:472;visibility:visible;mso-wrap-style:square;v-text-anchor:top" coordsize="7924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" path="m79248,47244l,e" filled="f" strokeweight=".1795mm">
                  <v:stroke endcap="round"/>
                  <v:path arrowok="t" textboxrect="0,0,79248,47244"/>
                </v:shape>
                <v:shape id="Shape 1062" o:spid="_x0000_s1038" style="position:absolute;left:14066;top:2179;width:975;height:503;visibility:visible;mso-wrap-style:square;v-text-anchor:top" coordsize="97536,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" path="m,l97536,25908,,50292,13716,25908,,xe" fillcolor="black" stroked="f" strokeweight="0">
                  <v:stroke endcap="round"/>
                  <v:path arrowok="t" textboxrect="0,0,97536,50292"/>
                </v:shape>
                <v:shape id="Shape 1063" o:spid="_x0000_s1039" style="position:absolute;left:4663;top:2423;width:9510;height:0;visibility:visible;mso-wrap-style:square;v-text-anchor:top" coordsize="950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" path="m950976,l,e" filled="f" strokeweight=".12pt">
                  <v:stroke endcap="round"/>
                  <v:path arrowok="t" textboxrect="0,0,950976,0"/>
                </v:shape>
                <v:shape id="Shape 32735" o:spid="_x0000_s1040" style="position:absolute;left:4648;top:2142;width:9555;height:91;visibility:visible;mso-wrap-style:square;v-text-anchor:top" coordsize="9555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" path="m,l955548,r,9144l,9144,,e" fillcolor="black" stroked="f" strokeweight="0">
                  <v:stroke endcap="round"/>
                  <v:path arrowok="t" textboxrect="0,0,955548,9144"/>
                </v:shape>
                <v:rect id="Rectangle 35" o:spid="_x0000_s1041" style="position:absolute;left:5151;top:662;width:200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11BFE20" w14:textId="77777777" w:rsidR="00562145" w:rsidRDefault="00562145" w:rsidP="00562145">
                        <w:r>
                          <w:rPr>
                            <w:sz w:val="17"/>
                          </w:rPr>
                          <w:t>CH</w:t>
                        </w:r>
                      </w:p>
                    </w:txbxContent>
                  </v:textbox>
                </v:rect>
                <v:rect id="Rectangle 36" o:spid="_x0000_s1042" style="position:absolute;left:6644;top:1159;width:53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C774F87" w14:textId="77777777" w:rsidR="00562145" w:rsidRDefault="00562145" w:rsidP="00562145">
                        <w:r>
                          <w:rPr>
                            <w:sz w:val="13"/>
                          </w:rPr>
                          <w:t>3</w:t>
                        </w:r>
                      </w:p>
                    </w:txbxContent>
                  </v:textbox>
                </v:rect>
                <v:rect id="Rectangle 37" o:spid="_x0000_s1043" style="position:absolute;left:7056;top:662;width:75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7E0028" w14:textId="77777777" w:rsidR="00562145" w:rsidRDefault="00562145" w:rsidP="00562145">
                        <w:r>
                          <w:rPr>
                            <w:sz w:val="17"/>
                          </w:rPr>
                          <w:t>COOH/KOH</w:t>
                        </w:r>
                      </w:p>
                    </w:txbxContent>
                  </v:textbox>
                </v:rect>
                <v:rect id="Rectangle 38" o:spid="_x0000_s1044" style="position:absolute;left:12740;top:1159;width:102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9DB60C4" w14:textId="77777777" w:rsidR="00562145" w:rsidRDefault="00562145" w:rsidP="00562145">
                        <w:r>
                          <w:rPr>
                            <w:sz w:val="13"/>
                          </w:rPr>
                          <w:t>aq</w:t>
                        </w:r>
                      </w:p>
                    </w:txbxContent>
                  </v:textbox>
                </v:rect>
                <v:rect id="Rectangle 39" o:spid="_x0000_s1045" style="position:absolute;left:7421;top:3009;width:405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4B6C19B" w14:textId="77777777" w:rsidR="00562145" w:rsidRDefault="00562145" w:rsidP="00562145">
                        <w:r>
                          <w:rPr>
                            <w:sz w:val="17"/>
                          </w:rPr>
                          <w:t>NaOCl</w:t>
                        </w:r>
                      </w:p>
                    </w:txbxContent>
                  </v:textbox>
                </v:rect>
                <v:rect id="Rectangle 40" o:spid="_x0000_s1046" style="position:absolute;left:21259;top:3085;width:104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CA28434" w14:textId="77777777" w:rsidR="00562145" w:rsidRDefault="00562145" w:rsidP="00562145">
                        <w:r>
                          <w:rPr>
                            <w:sz w:val="17"/>
                          </w:rPr>
                          <w:t>N</w:t>
                        </w:r>
                      </w:p>
                    </w:txbxContent>
                  </v:textbox>
                </v:rect>
                <v:shape id="Shape 1071" o:spid="_x0000_s1047" style="position:absolute;left:19309;top:929;width:792;height:1326;visibility:visible;mso-wrap-style:square;v-text-anchor:top" coordsize="7924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" path="m79248,l,132588e" filled="f" strokeweight=".1795mm">
                  <v:stroke endcap="round"/>
                  <v:path arrowok="t" textboxrect="0,0,79248,132588"/>
                </v:shape>
                <v:shape id="Shape 1072" o:spid="_x0000_s1048" style="position:absolute;left:19629;top:1203;width:624;height:1067;visibility:visible;mso-wrap-style:square;v-text-anchor:top" coordsize="6248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" path="m62484,l,106680e" filled="f" strokeweight=".1795mm">
                  <v:stroke endcap="round"/>
                  <v:path arrowok="t" textboxrect="0,0,62484,106680"/>
                </v:shape>
                <v:shape id="Shape 1073" o:spid="_x0000_s1049" style="position:absolute;left:19309;top:2255;width:777;height:1356;visibility:visible;mso-wrap-style:square;v-text-anchor:top" coordsize="77724,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" path="m,l77724,135636e" filled="f" strokeweight=".1795mm">
                  <v:stroke endcap="round"/>
                  <v:path arrowok="t" textboxrect="0,0,77724,135636"/>
                </v:shape>
                <v:shape id="Shape 1074" o:spid="_x0000_s1050" style="position:absolute;left:20086;top:3611;width:990;height:16;visibility:visible;mso-wrap-style:square;v-text-anchor:top" coordsize="990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" path="m,l99060,1524e" filled="f" strokeweight=".1795mm">
                  <v:stroke endcap="round"/>
                  <v:path arrowok="t" textboxrect="0,0,99060,1524"/>
                </v:shape>
                <v:shape id="Shape 1075" o:spid="_x0000_s1051" style="position:absolute;left:20238;top:3322;width:838;height:15;visibility:visible;mso-wrap-style:square;v-text-anchor:top" coordsize="8382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" path="m,l83820,1524e" filled="f" strokeweight=".1795mm">
                  <v:stroke endcap="round"/>
                  <v:path arrowok="t" textboxrect="0,0,83820,1524"/>
                </v:shape>
                <v:shape id="Shape 1076" o:spid="_x0000_s1052" style="position:absolute;left:21960;top:2286;width:458;height:792;visibility:visible;mso-wrap-style:square;v-text-anchor:top" coordsize="4572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" path="m,79248l45720,e" filled="f" strokeweight=".1795mm">
                  <v:stroke endcap="round"/>
                  <v:path arrowok="t" textboxrect="0,0,45720,79248"/>
                </v:shape>
                <v:shape id="Shape 1077" o:spid="_x0000_s1053" style="position:absolute;left:21656;top:929;width:762;height:1357;visibility:visible;mso-wrap-style:square;v-text-anchor:top" coordsize="7620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" path="m76200,135636l,e" filled="f" strokeweight=".1795mm">
                  <v:stroke endcap="round"/>
                  <v:path arrowok="t" textboxrect="0,0,76200,135636"/>
                </v:shape>
                <v:shape id="Shape 1078" o:spid="_x0000_s1054" style="position:absolute;left:21503;top:1203;width:595;height:1083;visibility:visible;mso-wrap-style:square;v-text-anchor:top" coordsize="5943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" path="m59436,108204l,e" filled="f" strokeweight=".1795mm">
                  <v:stroke endcap="round"/>
                  <v:path arrowok="t" textboxrect="0,0,59436,108204"/>
                </v:shape>
                <v:shape id="Shape 1079" o:spid="_x0000_s1055" style="position:absolute;left:20101;top:929;width:1555;height:0;visibility:visible;mso-wrap-style:square;v-text-anchor:top" coordsize="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" path="m155448,l,e" filled="f" strokeweight=".1795mm">
                  <v:stroke endcap="round"/>
                  <v:path arrowok="t" textboxrect="0,0,155448,0"/>
                </v:shape>
                <v:shape id="Shape 1081" o:spid="_x0000_s1056" style="position:absolute;left:22418;top:2286;width:1188;height:15;visibility:visible;mso-wrap-style:square;v-text-anchor:top" coordsize="1188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" path="m,l118872,1524e" filled="f" strokeweight=".1795mm">
                  <v:stroke endcap="round"/>
                  <v:path arrowok="t" textboxrect="0,0,118872,1524"/>
                </v:shape>
                <v:rect id="Rectangle 51" o:spid="_x0000_s1057" style="position:absolute;left:17388;top:799;width:104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A94500D" w14:textId="77777777" w:rsidR="00562145" w:rsidRDefault="00562145" w:rsidP="00562145">
                        <w:r>
                          <w:rPr>
                            <w:sz w:val="17"/>
                          </w:rPr>
                          <w:t>H</w:t>
                        </w:r>
                      </w:p>
                    </w:txbxContent>
                  </v:textbox>
                </v:rect>
                <v:rect id="Rectangle 52" o:spid="_x0000_s1058" style="position:absolute;left:17388;top:1714;width:104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121DCE7" w14:textId="77777777" w:rsidR="00562145" w:rsidRDefault="00562145" w:rsidP="00562145">
                        <w:r>
                          <w:rPr>
                            <w:sz w:val="17"/>
                          </w:rPr>
                          <w:t>N</w:t>
                        </w:r>
                      </w:p>
                    </w:txbxContent>
                  </v:textbox>
                </v:rect>
                <v:shape id="Shape 1084" o:spid="_x0000_s1059" style="position:absolute;left:18303;top:2240;width:1006;height:15;visibility:visible;mso-wrap-style:square;v-text-anchor:top" coordsize="1005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" path="m100584,1524l,e" filled="f" strokeweight=".1795mm">
                  <v:stroke endcap="round"/>
                  <v:path arrowok="t" textboxrect="0,0,100584,1524"/>
                </v:shape>
                <v:rect id="Rectangle 54" o:spid="_x0000_s1060" style="position:absolute;left:15956;top:1714;width:7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0D41B76" w14:textId="77777777" w:rsidR="00562145" w:rsidRDefault="00562145" w:rsidP="00562145">
                        <w:r>
                          <w:rPr>
                            <w:sz w:val="17"/>
                          </w:rPr>
                          <w:t>*</w:t>
                        </w:r>
                      </w:p>
                    </w:txbxContent>
                  </v:textbox>
                </v:rect>
                <v:shape id="Shape 1086" o:spid="_x0000_s1061" style="position:absolute;left:16565;top:2240;width:610;height:0;visibility:visible;mso-wrap-style:square;v-text-anchor:top" coordsize="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" path="m60960,l,e" filled="f" strokeweight=".1795mm">
                  <v:stroke endcap="round"/>
                  <v:path arrowok="t" textboxrect="0,0,60960,0"/>
                </v:shape>
                <v:shape id="Shape 1087" o:spid="_x0000_s1062" style="position:absolute;left:16489;top:4693;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" path="m30480,l,e" filled="f" strokeweight=".1795mm">
                  <v:stroke endcap="round"/>
                  <v:path arrowok="t" textboxrect="0,0,30480,0"/>
                </v:shape>
                <v:shape id="Shape 1088" o:spid="_x0000_s1063" style="position:absolute;left:16489;width:0;height:4693;visibility:visible;mso-wrap-style:square;v-text-anchor:top" coordsize="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" path="m,469392l,e" filled="f" strokeweight=".1795mm">
                  <v:stroke endcap="round"/>
                  <v:path arrowok="t" textboxrect="0,0,0,469392"/>
                </v:shape>
                <v:shape id="Shape 1089" o:spid="_x0000_s1064" style="position:absolute;left:16489;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" path="m,l30480,e" filled="f" strokeweight=".1795mm">
                  <v:stroke endcap="round"/>
                  <v:path arrowok="t" textboxrect="0,0,30480,0"/>
                </v:shape>
                <v:shape id="Shape 1090" o:spid="_x0000_s1065" style="position:absolute;left:23088;width:290;height:0;visibility:visible;mso-wrap-style:square;v-text-anchor:top"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" path="m,l28956,e" filled="f" strokeweight=".1795mm">
                  <v:stroke endcap="round"/>
                  <v:path arrowok="t" textboxrect="0,0,28956,0"/>
                </v:shape>
                <v:shape id="Shape 1091" o:spid="_x0000_s1066" style="position:absolute;left:23378;width:0;height:4693;visibility:visible;mso-wrap-style:square;v-text-anchor:top" coordsize="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" path="m,l,469392e" filled="f" strokeweight=".1795mm">
                  <v:stroke endcap="round"/>
                  <v:path arrowok="t" textboxrect="0,0,0,469392"/>
                </v:shape>
                <v:shape id="Shape 1092" o:spid="_x0000_s1067" style="position:absolute;left:23088;top:4693;width:290;height:0;visibility:visible;mso-wrap-style:square;v-text-anchor:top"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" path="m28956,l,e" filled="f" strokeweight=".1795mm">
                  <v:stroke endcap="round"/>
                  <v:path arrowok="t" textboxrect="0,0,28956,0"/>
                </v:shape>
                <w10:wrap type="square" anchorx="margin"/>
              </v:group>
            </w:pict>
          </mc:Fallback>
        </mc:AlternateContent>
      </w:r>
    </w:p>
    <w:p w14:paraId="4657DBF9" w14:textId="38DF3D26" w:rsidR="00562145" w:rsidRDefault="00562145" w:rsidP="00562145">
      <w:pPr>
        <w:tabs>
          <w:tab w:val="left" w:pos="2690"/>
        </w:tabs>
        <w:rPr>
          <w:rFonts w:asciiTheme="majorBidi" w:hAnsiTheme="majorBidi" w:cstheme="majorBidi"/>
          <w:b/>
          <w:iCs/>
          <w:sz w:val="28"/>
          <w:szCs w:val="28"/>
        </w:rPr>
      </w:pPr>
      <w:r>
        <w:rPr>
          <w:rStyle w:val="Hyperlink"/>
          <w:rFonts w:asciiTheme="majorBidi" w:hAnsiTheme="majorBidi" w:cstheme="majorBidi"/>
          <w:b/>
          <w:bCs/>
          <w:color w:val="auto"/>
          <w:sz w:val="28"/>
          <w:szCs w:val="28"/>
          <w:u w:val="none"/>
        </w:rPr>
        <w:t xml:space="preserve">                                          </w:t>
      </w:r>
      <w:r w:rsidR="00CD72AB">
        <w:rPr>
          <w:rStyle w:val="Hyperlink"/>
          <w:rFonts w:asciiTheme="majorBidi" w:hAnsiTheme="majorBidi" w:cstheme="majorBidi" w:hint="cs"/>
          <w:b/>
          <w:bCs/>
          <w:color w:val="auto"/>
          <w:sz w:val="28"/>
          <w:szCs w:val="28"/>
          <w:u w:val="none"/>
          <w:rtl/>
        </w:rPr>
        <w:t xml:space="preserve"> </w:t>
      </w:r>
      <w:r>
        <w:rPr>
          <w:rStyle w:val="Hyperlink"/>
          <w:rFonts w:asciiTheme="majorBidi" w:hAnsiTheme="majorBidi" w:cstheme="majorBidi"/>
          <w:b/>
          <w:bCs/>
          <w:color w:val="auto"/>
          <w:sz w:val="28"/>
          <w:szCs w:val="28"/>
          <w:u w:val="none"/>
        </w:rPr>
        <w:t xml:space="preserve">  </w:t>
      </w:r>
      <w:r w:rsidR="00CD72AB">
        <w:rPr>
          <w:rStyle w:val="Hyperlink"/>
          <w:rFonts w:asciiTheme="majorBidi" w:hAnsiTheme="majorBidi" w:cstheme="majorBidi" w:hint="cs"/>
          <w:b/>
          <w:bCs/>
          <w:color w:val="auto"/>
          <w:sz w:val="28"/>
          <w:szCs w:val="28"/>
          <w:u w:val="none"/>
          <w:rtl/>
        </w:rPr>
        <w:t xml:space="preserve"> </w:t>
      </w:r>
      <w:r w:rsidRPr="00132D45">
        <w:rPr>
          <w:rFonts w:asciiTheme="majorBidi" w:hAnsiTheme="majorBidi" w:cstheme="majorBidi"/>
          <w:b/>
          <w:iCs/>
          <w:sz w:val="28"/>
          <w:szCs w:val="28"/>
        </w:rPr>
        <w:t>Scheme 1</w:t>
      </w:r>
      <w:r>
        <w:rPr>
          <w:rFonts w:asciiTheme="majorBidi" w:hAnsiTheme="majorBidi" w:cstheme="majorBidi"/>
          <w:b/>
          <w:iCs/>
          <w:sz w:val="28"/>
          <w:szCs w:val="28"/>
        </w:rPr>
        <w:t>5</w:t>
      </w:r>
    </w:p>
    <w:p w14:paraId="6E733280" w14:textId="54654FA3" w:rsidR="00B3559F" w:rsidRDefault="00B3559F" w:rsidP="00B3559F">
      <w:pPr>
        <w:tabs>
          <w:tab w:val="left" w:pos="2690"/>
        </w:tabs>
        <w:rPr>
          <w:rStyle w:val="Hyperlink"/>
          <w:rFonts w:asciiTheme="majorBidi" w:hAnsiTheme="majorBidi" w:cstheme="majorBidi"/>
          <w:b/>
          <w:bCs/>
          <w:color w:val="auto"/>
          <w:sz w:val="28"/>
          <w:szCs w:val="28"/>
          <w:u w:val="none"/>
        </w:rPr>
      </w:pPr>
    </w:p>
    <w:p w14:paraId="2435523C" w14:textId="6DA2339A" w:rsidR="003D483B" w:rsidRPr="00CD72AB" w:rsidRDefault="003D483B" w:rsidP="003D483B">
      <w:pPr>
        <w:spacing w:after="170" w:line="256" w:lineRule="auto"/>
        <w:ind w:right="38"/>
        <w:rPr>
          <w:rFonts w:asciiTheme="majorHAnsi" w:hAnsiTheme="majorHAnsi" w:cstheme="majorHAnsi"/>
          <w:b/>
          <w:bCs/>
          <w:color w:val="1F3864" w:themeColor="accent1" w:themeShade="80"/>
          <w:sz w:val="28"/>
          <w:szCs w:val="28"/>
        </w:rPr>
      </w:pPr>
      <w:r w:rsidRPr="00CD72AB">
        <w:rPr>
          <w:rFonts w:asciiTheme="majorHAnsi" w:hAnsiTheme="majorHAnsi" w:cstheme="majorHAnsi"/>
          <w:b/>
          <w:bCs/>
          <w:color w:val="1F3864" w:themeColor="accent1" w:themeShade="80"/>
          <w:sz w:val="28"/>
          <w:szCs w:val="28"/>
        </w:rPr>
        <w:t xml:space="preserve">8-Synthesis of Pyridine-Quinoline Hybrid [7] </w:t>
      </w:r>
    </w:p>
    <w:p w14:paraId="02A289C5" w14:textId="21E402DD" w:rsidR="003D483B" w:rsidRDefault="003D483B" w:rsidP="003D483B">
      <w:pPr>
        <w:spacing w:after="170" w:line="256" w:lineRule="auto"/>
        <w:ind w:right="38"/>
        <w:rPr>
          <w:rFonts w:asciiTheme="majorHAnsi" w:hAnsiTheme="majorHAnsi" w:cstheme="majorHAnsi"/>
          <w:b/>
          <w:bCs/>
          <w:color w:val="1F3864" w:themeColor="accent1" w:themeShade="80"/>
          <w:sz w:val="52"/>
          <w:szCs w:val="52"/>
        </w:rPr>
      </w:pPr>
      <w:r>
        <w:rPr>
          <w:noProof/>
        </w:rPr>
        <mc:AlternateContent>
          <mc:Choice Requires="wpg">
            <w:drawing>
              <wp:anchor distT="0" distB="0" distL="114300" distR="114300" simplePos="0" relativeHeight="251676672" behindDoc="1" locked="0" layoutInCell="1" allowOverlap="1" wp14:anchorId="37C1FB70" wp14:editId="4A8C52AF">
                <wp:simplePos x="0" y="0"/>
                <wp:positionH relativeFrom="margin">
                  <wp:align>right</wp:align>
                </wp:positionH>
                <wp:positionV relativeFrom="paragraph">
                  <wp:posOffset>397510</wp:posOffset>
                </wp:positionV>
                <wp:extent cx="5238750" cy="1438275"/>
                <wp:effectExtent l="0" t="0" r="38100" b="10477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8275"/>
                          <a:chOff x="0" y="0"/>
                          <a:chExt cx="29519" cy="8010"/>
                        </a:xfrm>
                      </wpg:grpSpPr>
                      <wps:wsp>
                        <wps:cNvPr id="18" name="Rectangle 1098"/>
                        <wps:cNvSpPr>
                          <a:spLocks noChangeArrowheads="1"/>
                        </wps:cNvSpPr>
                        <wps:spPr bwMode="auto">
                          <a:xfrm>
                            <a:off x="807" y="2905"/>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0B4E" w14:textId="77777777" w:rsidR="003D483B" w:rsidRDefault="003D483B" w:rsidP="003D483B">
                              <w:r>
                                <w:rPr>
                                  <w:sz w:val="14"/>
                                </w:rPr>
                                <w:t>N</w:t>
                              </w:r>
                            </w:p>
                          </w:txbxContent>
                        </wps:txbx>
                        <wps:bodyPr rot="0" vert="horz" wrap="square" lIns="0" tIns="0" rIns="0" bIns="0" anchor="t" anchorCtr="0" upright="1">
                          <a:noAutofit/>
                        </wps:bodyPr>
                      </wps:wsp>
                      <wps:wsp>
                        <wps:cNvPr id="19" name="Shape 1099"/>
                        <wps:cNvSpPr>
                          <a:spLocks/>
                        </wps:cNvSpPr>
                        <wps:spPr bwMode="auto">
                          <a:xfrm>
                            <a:off x="0" y="1432"/>
                            <a:ext cx="0" cy="1280"/>
                          </a:xfrm>
                          <a:custGeom>
                            <a:avLst/>
                            <a:gdLst>
                              <a:gd name="T0" fmla="*/ 0 h 128016"/>
                              <a:gd name="T1" fmla="*/ 128016 h 128016"/>
                              <a:gd name="T2" fmla="*/ 0 h 128016"/>
                              <a:gd name="T3" fmla="*/ 128016 h 128016"/>
                            </a:gdLst>
                            <a:ahLst/>
                            <a:cxnLst>
                              <a:cxn ang="0">
                                <a:pos x="0" y="T0"/>
                              </a:cxn>
                              <a:cxn ang="0">
                                <a:pos x="0" y="T1"/>
                              </a:cxn>
                            </a:cxnLst>
                            <a:rect l="0" t="T2" r="0" b="T3"/>
                            <a:pathLst>
                              <a:path h="128016">
                                <a:moveTo>
                                  <a:pt x="0" y="0"/>
                                </a:moveTo>
                                <a:lnTo>
                                  <a:pt x="0" y="128016"/>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100"/>
                        <wps:cNvSpPr>
                          <a:spLocks/>
                        </wps:cNvSpPr>
                        <wps:spPr bwMode="auto">
                          <a:xfrm>
                            <a:off x="228" y="1554"/>
                            <a:ext cx="0" cy="1021"/>
                          </a:xfrm>
                          <a:custGeom>
                            <a:avLst/>
                            <a:gdLst>
                              <a:gd name="T0" fmla="*/ 0 h 102111"/>
                              <a:gd name="T1" fmla="*/ 102111 h 102111"/>
                              <a:gd name="T2" fmla="*/ 0 h 102111"/>
                              <a:gd name="T3" fmla="*/ 102111 h 102111"/>
                            </a:gdLst>
                            <a:ahLst/>
                            <a:cxnLst>
                              <a:cxn ang="0">
                                <a:pos x="0" y="T0"/>
                              </a:cxn>
                              <a:cxn ang="0">
                                <a:pos x="0" y="T1"/>
                              </a:cxn>
                            </a:cxnLst>
                            <a:rect l="0" t="T2" r="0" b="T3"/>
                            <a:pathLst>
                              <a:path h="102111">
                                <a:moveTo>
                                  <a:pt x="0" y="0"/>
                                </a:moveTo>
                                <a:lnTo>
                                  <a:pt x="0" y="102111"/>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Shape 1101"/>
                        <wps:cNvSpPr>
                          <a:spLocks/>
                        </wps:cNvSpPr>
                        <wps:spPr bwMode="auto">
                          <a:xfrm>
                            <a:off x="0" y="2712"/>
                            <a:ext cx="640" cy="366"/>
                          </a:xfrm>
                          <a:custGeom>
                            <a:avLst/>
                            <a:gdLst>
                              <a:gd name="T0" fmla="*/ 0 w 64008"/>
                              <a:gd name="T1" fmla="*/ 0 h 36575"/>
                              <a:gd name="T2" fmla="*/ 64008 w 64008"/>
                              <a:gd name="T3" fmla="*/ 36575 h 36575"/>
                              <a:gd name="T4" fmla="*/ 0 w 64008"/>
                              <a:gd name="T5" fmla="*/ 0 h 36575"/>
                              <a:gd name="T6" fmla="*/ 64008 w 64008"/>
                              <a:gd name="T7" fmla="*/ 36575 h 36575"/>
                            </a:gdLst>
                            <a:ahLst/>
                            <a:cxnLst>
                              <a:cxn ang="0">
                                <a:pos x="T0" y="T1"/>
                              </a:cxn>
                              <a:cxn ang="0">
                                <a:pos x="T2" y="T3"/>
                              </a:cxn>
                            </a:cxnLst>
                            <a:rect l="T4" t="T5" r="T6" b="T7"/>
                            <a:pathLst>
                              <a:path w="64008" h="36575">
                                <a:moveTo>
                                  <a:pt x="0" y="0"/>
                                </a:moveTo>
                                <a:lnTo>
                                  <a:pt x="64008" y="36575"/>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Shape 1102"/>
                        <wps:cNvSpPr>
                          <a:spLocks/>
                        </wps:cNvSpPr>
                        <wps:spPr bwMode="auto">
                          <a:xfrm>
                            <a:off x="1569" y="2712"/>
                            <a:ext cx="640" cy="366"/>
                          </a:xfrm>
                          <a:custGeom>
                            <a:avLst/>
                            <a:gdLst>
                              <a:gd name="T0" fmla="*/ 0 w 64008"/>
                              <a:gd name="T1" fmla="*/ 36575 h 36575"/>
                              <a:gd name="T2" fmla="*/ 64008 w 64008"/>
                              <a:gd name="T3" fmla="*/ 0 h 36575"/>
                              <a:gd name="T4" fmla="*/ 0 w 64008"/>
                              <a:gd name="T5" fmla="*/ 0 h 36575"/>
                              <a:gd name="T6" fmla="*/ 64008 w 64008"/>
                              <a:gd name="T7" fmla="*/ 36575 h 36575"/>
                            </a:gdLst>
                            <a:ahLst/>
                            <a:cxnLst>
                              <a:cxn ang="0">
                                <a:pos x="T0" y="T1"/>
                              </a:cxn>
                              <a:cxn ang="0">
                                <a:pos x="T2" y="T3"/>
                              </a:cxn>
                            </a:cxnLst>
                            <a:rect l="T4" t="T5" r="T6" b="T7"/>
                            <a:pathLst>
                              <a:path w="64008" h="36575">
                                <a:moveTo>
                                  <a:pt x="0" y="36575"/>
                                </a:moveTo>
                                <a:lnTo>
                                  <a:pt x="64008"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Shape 1103"/>
                        <wps:cNvSpPr>
                          <a:spLocks/>
                        </wps:cNvSpPr>
                        <wps:spPr bwMode="auto">
                          <a:xfrm>
                            <a:off x="1447" y="2575"/>
                            <a:ext cx="534" cy="305"/>
                          </a:xfrm>
                          <a:custGeom>
                            <a:avLst/>
                            <a:gdLst>
                              <a:gd name="T0" fmla="*/ 0 w 53340"/>
                              <a:gd name="T1" fmla="*/ 30476 h 30476"/>
                              <a:gd name="T2" fmla="*/ 53340 w 53340"/>
                              <a:gd name="T3" fmla="*/ 0 h 30476"/>
                              <a:gd name="T4" fmla="*/ 0 w 53340"/>
                              <a:gd name="T5" fmla="*/ 0 h 30476"/>
                              <a:gd name="T6" fmla="*/ 53340 w 53340"/>
                              <a:gd name="T7" fmla="*/ 30476 h 30476"/>
                            </a:gdLst>
                            <a:ahLst/>
                            <a:cxnLst>
                              <a:cxn ang="0">
                                <a:pos x="T0" y="T1"/>
                              </a:cxn>
                              <a:cxn ang="0">
                                <a:pos x="T2" y="T3"/>
                              </a:cxn>
                            </a:cxnLst>
                            <a:rect l="T4" t="T5" r="T6" b="T7"/>
                            <a:pathLst>
                              <a:path w="53340" h="30476">
                                <a:moveTo>
                                  <a:pt x="0" y="30476"/>
                                </a:moveTo>
                                <a:lnTo>
                                  <a:pt x="5334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Shape 1104"/>
                        <wps:cNvSpPr>
                          <a:spLocks/>
                        </wps:cNvSpPr>
                        <wps:spPr bwMode="auto">
                          <a:xfrm>
                            <a:off x="2209" y="1432"/>
                            <a:ext cx="0" cy="1280"/>
                          </a:xfrm>
                          <a:custGeom>
                            <a:avLst/>
                            <a:gdLst>
                              <a:gd name="T0" fmla="*/ 128016 h 128016"/>
                              <a:gd name="T1" fmla="*/ 0 h 128016"/>
                              <a:gd name="T2" fmla="*/ 0 h 128016"/>
                              <a:gd name="T3" fmla="*/ 128016 h 128016"/>
                            </a:gdLst>
                            <a:ahLst/>
                            <a:cxnLst>
                              <a:cxn ang="0">
                                <a:pos x="0" y="T0"/>
                              </a:cxn>
                              <a:cxn ang="0">
                                <a:pos x="0" y="T1"/>
                              </a:cxn>
                            </a:cxnLst>
                            <a:rect l="0" t="T2" r="0" b="T3"/>
                            <a:pathLst>
                              <a:path h="128016">
                                <a:moveTo>
                                  <a:pt x="0" y="128016"/>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Shape 1105"/>
                        <wps:cNvSpPr>
                          <a:spLocks/>
                        </wps:cNvSpPr>
                        <wps:spPr bwMode="auto">
                          <a:xfrm>
                            <a:off x="1097" y="792"/>
                            <a:ext cx="1112" cy="640"/>
                          </a:xfrm>
                          <a:custGeom>
                            <a:avLst/>
                            <a:gdLst>
                              <a:gd name="T0" fmla="*/ 111252 w 111252"/>
                              <a:gd name="T1" fmla="*/ 64009 h 64009"/>
                              <a:gd name="T2" fmla="*/ 0 w 111252"/>
                              <a:gd name="T3" fmla="*/ 0 h 64009"/>
                              <a:gd name="T4" fmla="*/ 0 w 111252"/>
                              <a:gd name="T5" fmla="*/ 0 h 64009"/>
                              <a:gd name="T6" fmla="*/ 111252 w 111252"/>
                              <a:gd name="T7" fmla="*/ 64009 h 64009"/>
                            </a:gdLst>
                            <a:ahLst/>
                            <a:cxnLst>
                              <a:cxn ang="0">
                                <a:pos x="T0" y="T1"/>
                              </a:cxn>
                              <a:cxn ang="0">
                                <a:pos x="T2" y="T3"/>
                              </a:cxn>
                            </a:cxnLst>
                            <a:rect l="T4" t="T5" r="T6" b="T7"/>
                            <a:pathLst>
                              <a:path w="111252" h="64009">
                                <a:moveTo>
                                  <a:pt x="111252" y="64009"/>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Shape 1106"/>
                        <wps:cNvSpPr>
                          <a:spLocks/>
                        </wps:cNvSpPr>
                        <wps:spPr bwMode="auto">
                          <a:xfrm>
                            <a:off x="1097" y="1051"/>
                            <a:ext cx="884" cy="503"/>
                          </a:xfrm>
                          <a:custGeom>
                            <a:avLst/>
                            <a:gdLst>
                              <a:gd name="T0" fmla="*/ 88392 w 88392"/>
                              <a:gd name="T1" fmla="*/ 50283 h 50283"/>
                              <a:gd name="T2" fmla="*/ 0 w 88392"/>
                              <a:gd name="T3" fmla="*/ 0 h 50283"/>
                              <a:gd name="T4" fmla="*/ 0 w 88392"/>
                              <a:gd name="T5" fmla="*/ 0 h 50283"/>
                              <a:gd name="T6" fmla="*/ 88392 w 88392"/>
                              <a:gd name="T7" fmla="*/ 50283 h 50283"/>
                            </a:gdLst>
                            <a:ahLst/>
                            <a:cxnLst>
                              <a:cxn ang="0">
                                <a:pos x="T0" y="T1"/>
                              </a:cxn>
                              <a:cxn ang="0">
                                <a:pos x="T2" y="T3"/>
                              </a:cxn>
                            </a:cxnLst>
                            <a:rect l="T4" t="T5" r="T6" b="T7"/>
                            <a:pathLst>
                              <a:path w="88392" h="50283">
                                <a:moveTo>
                                  <a:pt x="88392" y="50283"/>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Shape 1107"/>
                        <wps:cNvSpPr>
                          <a:spLocks/>
                        </wps:cNvSpPr>
                        <wps:spPr bwMode="auto">
                          <a:xfrm>
                            <a:off x="0" y="792"/>
                            <a:ext cx="1097" cy="640"/>
                          </a:xfrm>
                          <a:custGeom>
                            <a:avLst/>
                            <a:gdLst>
                              <a:gd name="T0" fmla="*/ 109728 w 109728"/>
                              <a:gd name="T1" fmla="*/ 0 h 64009"/>
                              <a:gd name="T2" fmla="*/ 0 w 109728"/>
                              <a:gd name="T3" fmla="*/ 64009 h 64009"/>
                              <a:gd name="T4" fmla="*/ 0 w 109728"/>
                              <a:gd name="T5" fmla="*/ 0 h 64009"/>
                              <a:gd name="T6" fmla="*/ 109728 w 109728"/>
                              <a:gd name="T7" fmla="*/ 64009 h 64009"/>
                            </a:gdLst>
                            <a:ahLst/>
                            <a:cxnLst>
                              <a:cxn ang="0">
                                <a:pos x="T0" y="T1"/>
                              </a:cxn>
                              <a:cxn ang="0">
                                <a:pos x="T2" y="T3"/>
                              </a:cxn>
                            </a:cxnLst>
                            <a:rect l="T4" t="T5" r="T6" b="T7"/>
                            <a:pathLst>
                              <a:path w="109728" h="64009">
                                <a:moveTo>
                                  <a:pt x="109728" y="0"/>
                                </a:moveTo>
                                <a:lnTo>
                                  <a:pt x="0" y="64009"/>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Shape 1108"/>
                        <wps:cNvSpPr>
                          <a:spLocks/>
                        </wps:cNvSpPr>
                        <wps:spPr bwMode="auto">
                          <a:xfrm>
                            <a:off x="2209" y="2712"/>
                            <a:ext cx="1098" cy="640"/>
                          </a:xfrm>
                          <a:custGeom>
                            <a:avLst/>
                            <a:gdLst>
                              <a:gd name="T0" fmla="*/ 0 w 109728"/>
                              <a:gd name="T1" fmla="*/ 0 h 64008"/>
                              <a:gd name="T2" fmla="*/ 109728 w 109728"/>
                              <a:gd name="T3" fmla="*/ 64008 h 64008"/>
                              <a:gd name="T4" fmla="*/ 0 w 109728"/>
                              <a:gd name="T5" fmla="*/ 0 h 64008"/>
                              <a:gd name="T6" fmla="*/ 109728 w 109728"/>
                              <a:gd name="T7" fmla="*/ 64008 h 64008"/>
                            </a:gdLst>
                            <a:ahLst/>
                            <a:cxnLst>
                              <a:cxn ang="0">
                                <a:pos x="T0" y="T1"/>
                              </a:cxn>
                              <a:cxn ang="0">
                                <a:pos x="T2" y="T3"/>
                              </a:cxn>
                            </a:cxnLst>
                            <a:rect l="T4" t="T5" r="T6" b="T7"/>
                            <a:pathLst>
                              <a:path w="109728" h="64008">
                                <a:moveTo>
                                  <a:pt x="0" y="0"/>
                                </a:moveTo>
                                <a:lnTo>
                                  <a:pt x="109728" y="6400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Shape 1109"/>
                        <wps:cNvSpPr>
                          <a:spLocks/>
                        </wps:cNvSpPr>
                        <wps:spPr bwMode="auto">
                          <a:xfrm>
                            <a:off x="3307" y="2712"/>
                            <a:ext cx="1112" cy="640"/>
                          </a:xfrm>
                          <a:custGeom>
                            <a:avLst/>
                            <a:gdLst>
                              <a:gd name="T0" fmla="*/ 0 w 111252"/>
                              <a:gd name="T1" fmla="*/ 64008 h 64008"/>
                              <a:gd name="T2" fmla="*/ 111252 w 111252"/>
                              <a:gd name="T3" fmla="*/ 0 h 64008"/>
                              <a:gd name="T4" fmla="*/ 0 w 111252"/>
                              <a:gd name="T5" fmla="*/ 0 h 64008"/>
                              <a:gd name="T6" fmla="*/ 111252 w 111252"/>
                              <a:gd name="T7" fmla="*/ 64008 h 64008"/>
                            </a:gdLst>
                            <a:ahLst/>
                            <a:cxnLst>
                              <a:cxn ang="0">
                                <a:pos x="T0" y="T1"/>
                              </a:cxn>
                              <a:cxn ang="0">
                                <a:pos x="T2" y="T3"/>
                              </a:cxn>
                            </a:cxnLst>
                            <a:rect l="T4" t="T5" r="T6" b="T7"/>
                            <a:pathLst>
                              <a:path w="111252" h="64008">
                                <a:moveTo>
                                  <a:pt x="0" y="64008"/>
                                </a:moveTo>
                                <a:lnTo>
                                  <a:pt x="111252"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Shape 1110"/>
                        <wps:cNvSpPr>
                          <a:spLocks/>
                        </wps:cNvSpPr>
                        <wps:spPr bwMode="auto">
                          <a:xfrm>
                            <a:off x="3307" y="2575"/>
                            <a:ext cx="883" cy="503"/>
                          </a:xfrm>
                          <a:custGeom>
                            <a:avLst/>
                            <a:gdLst>
                              <a:gd name="T0" fmla="*/ 0 w 88392"/>
                              <a:gd name="T1" fmla="*/ 50299 h 50299"/>
                              <a:gd name="T2" fmla="*/ 88392 w 88392"/>
                              <a:gd name="T3" fmla="*/ 0 h 50299"/>
                              <a:gd name="T4" fmla="*/ 0 w 88392"/>
                              <a:gd name="T5" fmla="*/ 0 h 50299"/>
                              <a:gd name="T6" fmla="*/ 88392 w 88392"/>
                              <a:gd name="T7" fmla="*/ 50299 h 50299"/>
                            </a:gdLst>
                            <a:ahLst/>
                            <a:cxnLst>
                              <a:cxn ang="0">
                                <a:pos x="T0" y="T1"/>
                              </a:cxn>
                              <a:cxn ang="0">
                                <a:pos x="T2" y="T3"/>
                              </a:cxn>
                            </a:cxnLst>
                            <a:rect l="T4" t="T5" r="T6" b="T7"/>
                            <a:pathLst>
                              <a:path w="88392" h="50299">
                                <a:moveTo>
                                  <a:pt x="0" y="50299"/>
                                </a:moveTo>
                                <a:lnTo>
                                  <a:pt x="88392"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Shape 1111"/>
                        <wps:cNvSpPr>
                          <a:spLocks/>
                        </wps:cNvSpPr>
                        <wps:spPr bwMode="auto">
                          <a:xfrm>
                            <a:off x="4419" y="1432"/>
                            <a:ext cx="0" cy="1280"/>
                          </a:xfrm>
                          <a:custGeom>
                            <a:avLst/>
                            <a:gdLst>
                              <a:gd name="T0" fmla="*/ 128016 h 128016"/>
                              <a:gd name="T1" fmla="*/ 0 h 128016"/>
                              <a:gd name="T2" fmla="*/ 0 h 128016"/>
                              <a:gd name="T3" fmla="*/ 128016 h 128016"/>
                            </a:gdLst>
                            <a:ahLst/>
                            <a:cxnLst>
                              <a:cxn ang="0">
                                <a:pos x="0" y="T0"/>
                              </a:cxn>
                              <a:cxn ang="0">
                                <a:pos x="0" y="T1"/>
                              </a:cxn>
                            </a:cxnLst>
                            <a:rect l="0" t="T2" r="0" b="T3"/>
                            <a:pathLst>
                              <a:path h="128016">
                                <a:moveTo>
                                  <a:pt x="0" y="128016"/>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Shape 1112"/>
                        <wps:cNvSpPr>
                          <a:spLocks/>
                        </wps:cNvSpPr>
                        <wps:spPr bwMode="auto">
                          <a:xfrm>
                            <a:off x="3307" y="792"/>
                            <a:ext cx="1112" cy="640"/>
                          </a:xfrm>
                          <a:custGeom>
                            <a:avLst/>
                            <a:gdLst>
                              <a:gd name="T0" fmla="*/ 111252 w 111252"/>
                              <a:gd name="T1" fmla="*/ 64009 h 64009"/>
                              <a:gd name="T2" fmla="*/ 0 w 111252"/>
                              <a:gd name="T3" fmla="*/ 0 h 64009"/>
                              <a:gd name="T4" fmla="*/ 0 w 111252"/>
                              <a:gd name="T5" fmla="*/ 0 h 64009"/>
                              <a:gd name="T6" fmla="*/ 111252 w 111252"/>
                              <a:gd name="T7" fmla="*/ 64009 h 64009"/>
                            </a:gdLst>
                            <a:ahLst/>
                            <a:cxnLst>
                              <a:cxn ang="0">
                                <a:pos x="T0" y="T1"/>
                              </a:cxn>
                              <a:cxn ang="0">
                                <a:pos x="T2" y="T3"/>
                              </a:cxn>
                            </a:cxnLst>
                            <a:rect l="T4" t="T5" r="T6" b="T7"/>
                            <a:pathLst>
                              <a:path w="111252" h="64009">
                                <a:moveTo>
                                  <a:pt x="111252" y="64009"/>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Shape 1113"/>
                        <wps:cNvSpPr>
                          <a:spLocks/>
                        </wps:cNvSpPr>
                        <wps:spPr bwMode="auto">
                          <a:xfrm>
                            <a:off x="3307" y="1051"/>
                            <a:ext cx="883" cy="503"/>
                          </a:xfrm>
                          <a:custGeom>
                            <a:avLst/>
                            <a:gdLst>
                              <a:gd name="T0" fmla="*/ 88392 w 88392"/>
                              <a:gd name="T1" fmla="*/ 50283 h 50283"/>
                              <a:gd name="T2" fmla="*/ 0 w 88392"/>
                              <a:gd name="T3" fmla="*/ 0 h 50283"/>
                              <a:gd name="T4" fmla="*/ 0 w 88392"/>
                              <a:gd name="T5" fmla="*/ 0 h 50283"/>
                              <a:gd name="T6" fmla="*/ 88392 w 88392"/>
                              <a:gd name="T7" fmla="*/ 50283 h 50283"/>
                            </a:gdLst>
                            <a:ahLst/>
                            <a:cxnLst>
                              <a:cxn ang="0">
                                <a:pos x="T0" y="T1"/>
                              </a:cxn>
                              <a:cxn ang="0">
                                <a:pos x="T2" y="T3"/>
                              </a:cxn>
                            </a:cxnLst>
                            <a:rect l="T4" t="T5" r="T6" b="T7"/>
                            <a:pathLst>
                              <a:path w="88392" h="50283">
                                <a:moveTo>
                                  <a:pt x="88392" y="50283"/>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Shape 1114"/>
                        <wps:cNvSpPr>
                          <a:spLocks/>
                        </wps:cNvSpPr>
                        <wps:spPr bwMode="auto">
                          <a:xfrm>
                            <a:off x="2209" y="792"/>
                            <a:ext cx="1098" cy="640"/>
                          </a:xfrm>
                          <a:custGeom>
                            <a:avLst/>
                            <a:gdLst>
                              <a:gd name="T0" fmla="*/ 109728 w 109728"/>
                              <a:gd name="T1" fmla="*/ 0 h 64009"/>
                              <a:gd name="T2" fmla="*/ 0 w 109728"/>
                              <a:gd name="T3" fmla="*/ 64009 h 64009"/>
                              <a:gd name="T4" fmla="*/ 0 w 109728"/>
                              <a:gd name="T5" fmla="*/ 0 h 64009"/>
                              <a:gd name="T6" fmla="*/ 109728 w 109728"/>
                              <a:gd name="T7" fmla="*/ 64009 h 64009"/>
                            </a:gdLst>
                            <a:ahLst/>
                            <a:cxnLst>
                              <a:cxn ang="0">
                                <a:pos x="T0" y="T1"/>
                              </a:cxn>
                              <a:cxn ang="0">
                                <a:pos x="T2" y="T3"/>
                              </a:cxn>
                            </a:cxnLst>
                            <a:rect l="T4" t="T5" r="T6" b="T7"/>
                            <a:pathLst>
                              <a:path w="109728" h="64009">
                                <a:moveTo>
                                  <a:pt x="109728" y="0"/>
                                </a:moveTo>
                                <a:lnTo>
                                  <a:pt x="0" y="64009"/>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Shape 1116"/>
                        <wps:cNvSpPr>
                          <a:spLocks/>
                        </wps:cNvSpPr>
                        <wps:spPr bwMode="auto">
                          <a:xfrm>
                            <a:off x="3307" y="0"/>
                            <a:ext cx="0" cy="792"/>
                          </a:xfrm>
                          <a:custGeom>
                            <a:avLst/>
                            <a:gdLst>
                              <a:gd name="T0" fmla="*/ 79246 h 79246"/>
                              <a:gd name="T1" fmla="*/ 0 h 79246"/>
                              <a:gd name="T2" fmla="*/ 0 h 79246"/>
                              <a:gd name="T3" fmla="*/ 79246 h 79246"/>
                            </a:gdLst>
                            <a:ahLst/>
                            <a:cxnLst>
                              <a:cxn ang="0">
                                <a:pos x="0" y="T0"/>
                              </a:cxn>
                              <a:cxn ang="0">
                                <a:pos x="0" y="T1"/>
                              </a:cxn>
                            </a:cxnLst>
                            <a:rect l="0" t="T2" r="0" b="T3"/>
                            <a:pathLst>
                              <a:path h="79246">
                                <a:moveTo>
                                  <a:pt x="0" y="79246"/>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1117"/>
                        <wps:cNvSpPr>
                          <a:spLocks noChangeArrowheads="1"/>
                        </wps:cNvSpPr>
                        <wps:spPr bwMode="auto">
                          <a:xfrm>
                            <a:off x="5242" y="2905"/>
                            <a:ext cx="1186"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2FA8" w14:textId="77777777" w:rsidR="003D483B" w:rsidRDefault="003D483B" w:rsidP="003D483B">
                              <w:r>
                                <w:rPr>
                                  <w:sz w:val="14"/>
                                </w:rPr>
                                <w:t>Br</w:t>
                              </w:r>
                            </w:p>
                          </w:txbxContent>
                        </wps:txbx>
                        <wps:bodyPr rot="0" vert="horz" wrap="square" lIns="0" tIns="0" rIns="0" bIns="0" anchor="t" anchorCtr="0" upright="1">
                          <a:noAutofit/>
                        </wps:bodyPr>
                      </wps:wsp>
                      <wps:wsp>
                        <wps:cNvPr id="915" name="Shape 1118"/>
                        <wps:cNvSpPr>
                          <a:spLocks/>
                        </wps:cNvSpPr>
                        <wps:spPr bwMode="auto">
                          <a:xfrm>
                            <a:off x="4419" y="2712"/>
                            <a:ext cx="671" cy="381"/>
                          </a:xfrm>
                          <a:custGeom>
                            <a:avLst/>
                            <a:gdLst>
                              <a:gd name="T0" fmla="*/ 0 w 67057"/>
                              <a:gd name="T1" fmla="*/ 0 h 38087"/>
                              <a:gd name="T2" fmla="*/ 67057 w 67057"/>
                              <a:gd name="T3" fmla="*/ 38087 h 38087"/>
                              <a:gd name="T4" fmla="*/ 0 w 67057"/>
                              <a:gd name="T5" fmla="*/ 0 h 38087"/>
                              <a:gd name="T6" fmla="*/ 67057 w 67057"/>
                              <a:gd name="T7" fmla="*/ 38087 h 38087"/>
                            </a:gdLst>
                            <a:ahLst/>
                            <a:cxnLst>
                              <a:cxn ang="0">
                                <a:pos x="T0" y="T1"/>
                              </a:cxn>
                              <a:cxn ang="0">
                                <a:pos x="T2" y="T3"/>
                              </a:cxn>
                            </a:cxnLst>
                            <a:rect l="T4" t="T5" r="T6" b="T7"/>
                            <a:pathLst>
                              <a:path w="67057" h="38087">
                                <a:moveTo>
                                  <a:pt x="0" y="0"/>
                                </a:moveTo>
                                <a:lnTo>
                                  <a:pt x="67057" y="38087"/>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Rectangle 1119"/>
                        <wps:cNvSpPr>
                          <a:spLocks noChangeArrowheads="1"/>
                        </wps:cNvSpPr>
                        <wps:spPr bwMode="auto">
                          <a:xfrm>
                            <a:off x="3002" y="4185"/>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87C8" w14:textId="77777777" w:rsidR="003D483B" w:rsidRDefault="003D483B" w:rsidP="003D483B">
                              <w:r>
                                <w:rPr>
                                  <w:sz w:val="14"/>
                                </w:rPr>
                                <w:t>O</w:t>
                              </w:r>
                            </w:p>
                          </w:txbxContent>
                        </wps:txbx>
                        <wps:bodyPr rot="0" vert="horz" wrap="square" lIns="0" tIns="0" rIns="0" bIns="0" anchor="t" anchorCtr="0" upright="1">
                          <a:noAutofit/>
                        </wps:bodyPr>
                      </wps:wsp>
                      <wps:wsp>
                        <wps:cNvPr id="917" name="Rectangle 1120"/>
                        <wps:cNvSpPr>
                          <a:spLocks noChangeArrowheads="1"/>
                        </wps:cNvSpPr>
                        <wps:spPr bwMode="auto">
                          <a:xfrm>
                            <a:off x="3642" y="4043"/>
                            <a:ext cx="292"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92FB" w14:textId="77777777" w:rsidR="003D483B" w:rsidRDefault="003D483B" w:rsidP="003D483B">
                              <w:r>
                                <w:rPr>
                                  <w:sz w:val="10"/>
                                </w:rPr>
                                <w:t>-</w:t>
                              </w:r>
                            </w:p>
                          </w:txbxContent>
                        </wps:txbx>
                        <wps:bodyPr rot="0" vert="horz" wrap="square" lIns="0" tIns="0" rIns="0" bIns="0" anchor="t" anchorCtr="0" upright="1">
                          <a:noAutofit/>
                        </wps:bodyPr>
                      </wps:wsp>
                      <wps:wsp>
                        <wps:cNvPr id="918" name="Rectangle 1121"/>
                        <wps:cNvSpPr>
                          <a:spLocks noChangeArrowheads="1"/>
                        </wps:cNvSpPr>
                        <wps:spPr bwMode="auto">
                          <a:xfrm>
                            <a:off x="3855" y="4185"/>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B5F5" w14:textId="77777777" w:rsidR="003D483B" w:rsidRDefault="003D483B" w:rsidP="003D483B">
                              <w:r>
                                <w:rPr>
                                  <w:sz w:val="14"/>
                                </w:rPr>
                                <w:t>K</w:t>
                              </w:r>
                            </w:p>
                          </w:txbxContent>
                        </wps:txbx>
                        <wps:bodyPr rot="0" vert="horz" wrap="square" lIns="0" tIns="0" rIns="0" bIns="0" anchor="t" anchorCtr="0" upright="1">
                          <a:noAutofit/>
                        </wps:bodyPr>
                      </wps:wsp>
                      <wps:wsp>
                        <wps:cNvPr id="919" name="Rectangle 1122"/>
                        <wps:cNvSpPr>
                          <a:spLocks noChangeArrowheads="1"/>
                        </wps:cNvSpPr>
                        <wps:spPr bwMode="auto">
                          <a:xfrm>
                            <a:off x="4495" y="4043"/>
                            <a:ext cx="495"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3CCE" w14:textId="77777777" w:rsidR="003D483B" w:rsidRDefault="003D483B" w:rsidP="003D483B">
                              <w:r>
                                <w:rPr>
                                  <w:sz w:val="10"/>
                                </w:rPr>
                                <w:t>+</w:t>
                              </w:r>
                            </w:p>
                          </w:txbxContent>
                        </wps:txbx>
                        <wps:bodyPr rot="0" vert="horz" wrap="square" lIns="0" tIns="0" rIns="0" bIns="0" anchor="t" anchorCtr="0" upright="1">
                          <a:noAutofit/>
                        </wps:bodyPr>
                      </wps:wsp>
                      <wps:wsp>
                        <wps:cNvPr id="920" name="Shape 1123"/>
                        <wps:cNvSpPr>
                          <a:spLocks/>
                        </wps:cNvSpPr>
                        <wps:spPr bwMode="auto">
                          <a:xfrm>
                            <a:off x="3307" y="3352"/>
                            <a:ext cx="0" cy="869"/>
                          </a:xfrm>
                          <a:custGeom>
                            <a:avLst/>
                            <a:gdLst>
                              <a:gd name="T0" fmla="*/ 0 h 86858"/>
                              <a:gd name="T1" fmla="*/ 86858 h 86858"/>
                              <a:gd name="T2" fmla="*/ 0 h 86858"/>
                              <a:gd name="T3" fmla="*/ 86858 h 86858"/>
                            </a:gdLst>
                            <a:ahLst/>
                            <a:cxnLst>
                              <a:cxn ang="0">
                                <a:pos x="0" y="T0"/>
                              </a:cxn>
                              <a:cxn ang="0">
                                <a:pos x="0" y="T1"/>
                              </a:cxn>
                            </a:cxnLst>
                            <a:rect l="0" t="T2" r="0" b="T3"/>
                            <a:pathLst>
                              <a:path h="86858">
                                <a:moveTo>
                                  <a:pt x="0" y="0"/>
                                </a:moveTo>
                                <a:lnTo>
                                  <a:pt x="0" y="8685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Rectangle 1124"/>
                        <wps:cNvSpPr>
                          <a:spLocks noChangeArrowheads="1"/>
                        </wps:cNvSpPr>
                        <wps:spPr bwMode="auto">
                          <a:xfrm>
                            <a:off x="11292" y="3042"/>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E797" w14:textId="77777777" w:rsidR="003D483B" w:rsidRDefault="003D483B" w:rsidP="003D483B">
                              <w:r>
                                <w:rPr>
                                  <w:sz w:val="14"/>
                                </w:rPr>
                                <w:t>N</w:t>
                              </w:r>
                            </w:p>
                          </w:txbxContent>
                        </wps:txbx>
                        <wps:bodyPr rot="0" vert="horz" wrap="square" lIns="0" tIns="0" rIns="0" bIns="0" anchor="t" anchorCtr="0" upright="1">
                          <a:noAutofit/>
                        </wps:bodyPr>
                      </wps:wsp>
                      <wps:wsp>
                        <wps:cNvPr id="922" name="Shape 1125"/>
                        <wps:cNvSpPr>
                          <a:spLocks/>
                        </wps:cNvSpPr>
                        <wps:spPr bwMode="auto">
                          <a:xfrm>
                            <a:off x="10485" y="1554"/>
                            <a:ext cx="0" cy="1280"/>
                          </a:xfrm>
                          <a:custGeom>
                            <a:avLst/>
                            <a:gdLst>
                              <a:gd name="T0" fmla="*/ 0 h 128017"/>
                              <a:gd name="T1" fmla="*/ 128017 h 128017"/>
                              <a:gd name="T2" fmla="*/ 0 h 128017"/>
                              <a:gd name="T3" fmla="*/ 128017 h 128017"/>
                            </a:gdLst>
                            <a:ahLst/>
                            <a:cxnLst>
                              <a:cxn ang="0">
                                <a:pos x="0" y="T0"/>
                              </a:cxn>
                              <a:cxn ang="0">
                                <a:pos x="0" y="T1"/>
                              </a:cxn>
                            </a:cxnLst>
                            <a:rect l="0" t="T2" r="0" b="T3"/>
                            <a:pathLst>
                              <a:path h="128017">
                                <a:moveTo>
                                  <a:pt x="0" y="0"/>
                                </a:moveTo>
                                <a:lnTo>
                                  <a:pt x="0" y="128017"/>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Shape 1126"/>
                        <wps:cNvSpPr>
                          <a:spLocks/>
                        </wps:cNvSpPr>
                        <wps:spPr bwMode="auto">
                          <a:xfrm>
                            <a:off x="10713" y="1691"/>
                            <a:ext cx="0" cy="1021"/>
                          </a:xfrm>
                          <a:custGeom>
                            <a:avLst/>
                            <a:gdLst>
                              <a:gd name="T0" fmla="*/ 0 h 102111"/>
                              <a:gd name="T1" fmla="*/ 102111 h 102111"/>
                              <a:gd name="T2" fmla="*/ 0 h 102111"/>
                              <a:gd name="T3" fmla="*/ 102111 h 102111"/>
                            </a:gdLst>
                            <a:ahLst/>
                            <a:cxnLst>
                              <a:cxn ang="0">
                                <a:pos x="0" y="T0"/>
                              </a:cxn>
                              <a:cxn ang="0">
                                <a:pos x="0" y="T1"/>
                              </a:cxn>
                            </a:cxnLst>
                            <a:rect l="0" t="T2" r="0" b="T3"/>
                            <a:pathLst>
                              <a:path h="102111">
                                <a:moveTo>
                                  <a:pt x="0" y="0"/>
                                </a:moveTo>
                                <a:lnTo>
                                  <a:pt x="0" y="102111"/>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Shape 1127"/>
                        <wps:cNvSpPr>
                          <a:spLocks/>
                        </wps:cNvSpPr>
                        <wps:spPr bwMode="auto">
                          <a:xfrm>
                            <a:off x="10485" y="2834"/>
                            <a:ext cx="640" cy="381"/>
                          </a:xfrm>
                          <a:custGeom>
                            <a:avLst/>
                            <a:gdLst>
                              <a:gd name="T0" fmla="*/ 0 w 64007"/>
                              <a:gd name="T1" fmla="*/ 0 h 38102"/>
                              <a:gd name="T2" fmla="*/ 64007 w 64007"/>
                              <a:gd name="T3" fmla="*/ 38102 h 38102"/>
                              <a:gd name="T4" fmla="*/ 0 w 64007"/>
                              <a:gd name="T5" fmla="*/ 0 h 38102"/>
                              <a:gd name="T6" fmla="*/ 64007 w 64007"/>
                              <a:gd name="T7" fmla="*/ 38102 h 38102"/>
                            </a:gdLst>
                            <a:ahLst/>
                            <a:cxnLst>
                              <a:cxn ang="0">
                                <a:pos x="T0" y="T1"/>
                              </a:cxn>
                              <a:cxn ang="0">
                                <a:pos x="T2" y="T3"/>
                              </a:cxn>
                            </a:cxnLst>
                            <a:rect l="T4" t="T5" r="T6" b="T7"/>
                            <a:pathLst>
                              <a:path w="64007" h="38102">
                                <a:moveTo>
                                  <a:pt x="0" y="0"/>
                                </a:moveTo>
                                <a:lnTo>
                                  <a:pt x="64007" y="38102"/>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Shape 1128"/>
                        <wps:cNvSpPr>
                          <a:spLocks/>
                        </wps:cNvSpPr>
                        <wps:spPr bwMode="auto">
                          <a:xfrm>
                            <a:off x="12054" y="2834"/>
                            <a:ext cx="640" cy="381"/>
                          </a:xfrm>
                          <a:custGeom>
                            <a:avLst/>
                            <a:gdLst>
                              <a:gd name="T0" fmla="*/ 0 w 64007"/>
                              <a:gd name="T1" fmla="*/ 38102 h 38102"/>
                              <a:gd name="T2" fmla="*/ 64007 w 64007"/>
                              <a:gd name="T3" fmla="*/ 0 h 38102"/>
                              <a:gd name="T4" fmla="*/ 0 w 64007"/>
                              <a:gd name="T5" fmla="*/ 0 h 38102"/>
                              <a:gd name="T6" fmla="*/ 64007 w 64007"/>
                              <a:gd name="T7" fmla="*/ 38102 h 38102"/>
                            </a:gdLst>
                            <a:ahLst/>
                            <a:cxnLst>
                              <a:cxn ang="0">
                                <a:pos x="T0" y="T1"/>
                              </a:cxn>
                              <a:cxn ang="0">
                                <a:pos x="T2" y="T3"/>
                              </a:cxn>
                            </a:cxnLst>
                            <a:rect l="T4" t="T5" r="T6" b="T7"/>
                            <a:pathLst>
                              <a:path w="64007" h="38102">
                                <a:moveTo>
                                  <a:pt x="0" y="38102"/>
                                </a:moveTo>
                                <a:lnTo>
                                  <a:pt x="64007"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Shape 1129"/>
                        <wps:cNvSpPr>
                          <a:spLocks/>
                        </wps:cNvSpPr>
                        <wps:spPr bwMode="auto">
                          <a:xfrm>
                            <a:off x="11933" y="2712"/>
                            <a:ext cx="533" cy="305"/>
                          </a:xfrm>
                          <a:custGeom>
                            <a:avLst/>
                            <a:gdLst>
                              <a:gd name="T0" fmla="*/ 0 w 53339"/>
                              <a:gd name="T1" fmla="*/ 30476 h 30476"/>
                              <a:gd name="T2" fmla="*/ 53339 w 53339"/>
                              <a:gd name="T3" fmla="*/ 0 h 30476"/>
                              <a:gd name="T4" fmla="*/ 0 w 53339"/>
                              <a:gd name="T5" fmla="*/ 0 h 30476"/>
                              <a:gd name="T6" fmla="*/ 53339 w 53339"/>
                              <a:gd name="T7" fmla="*/ 30476 h 30476"/>
                            </a:gdLst>
                            <a:ahLst/>
                            <a:cxnLst>
                              <a:cxn ang="0">
                                <a:pos x="T0" y="T1"/>
                              </a:cxn>
                              <a:cxn ang="0">
                                <a:pos x="T2" y="T3"/>
                              </a:cxn>
                            </a:cxnLst>
                            <a:rect l="T4" t="T5" r="T6" b="T7"/>
                            <a:pathLst>
                              <a:path w="53339" h="30476">
                                <a:moveTo>
                                  <a:pt x="0" y="30476"/>
                                </a:moveTo>
                                <a:lnTo>
                                  <a:pt x="53339"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Shape 1130"/>
                        <wps:cNvSpPr>
                          <a:spLocks/>
                        </wps:cNvSpPr>
                        <wps:spPr bwMode="auto">
                          <a:xfrm>
                            <a:off x="12694" y="1554"/>
                            <a:ext cx="0" cy="1280"/>
                          </a:xfrm>
                          <a:custGeom>
                            <a:avLst/>
                            <a:gdLst>
                              <a:gd name="T0" fmla="*/ 128017 h 128017"/>
                              <a:gd name="T1" fmla="*/ 0 h 128017"/>
                              <a:gd name="T2" fmla="*/ 0 h 128017"/>
                              <a:gd name="T3" fmla="*/ 128017 h 128017"/>
                            </a:gdLst>
                            <a:ahLst/>
                            <a:cxnLst>
                              <a:cxn ang="0">
                                <a:pos x="0" y="T0"/>
                              </a:cxn>
                              <a:cxn ang="0">
                                <a:pos x="0" y="T1"/>
                              </a:cxn>
                            </a:cxnLst>
                            <a:rect l="0" t="T2" r="0" b="T3"/>
                            <a:pathLst>
                              <a:path h="128017">
                                <a:moveTo>
                                  <a:pt x="0" y="128017"/>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2" name="Shape 1131"/>
                        <wps:cNvSpPr>
                          <a:spLocks/>
                        </wps:cNvSpPr>
                        <wps:spPr bwMode="auto">
                          <a:xfrm>
                            <a:off x="11597" y="914"/>
                            <a:ext cx="1097" cy="640"/>
                          </a:xfrm>
                          <a:custGeom>
                            <a:avLst/>
                            <a:gdLst>
                              <a:gd name="T0" fmla="*/ 109732 w 109732"/>
                              <a:gd name="T1" fmla="*/ 64008 h 64008"/>
                              <a:gd name="T2" fmla="*/ 0 w 109732"/>
                              <a:gd name="T3" fmla="*/ 0 h 64008"/>
                              <a:gd name="T4" fmla="*/ 0 w 109732"/>
                              <a:gd name="T5" fmla="*/ 0 h 64008"/>
                              <a:gd name="T6" fmla="*/ 109732 w 109732"/>
                              <a:gd name="T7" fmla="*/ 64008 h 64008"/>
                            </a:gdLst>
                            <a:ahLst/>
                            <a:cxnLst>
                              <a:cxn ang="0">
                                <a:pos x="T0" y="T1"/>
                              </a:cxn>
                              <a:cxn ang="0">
                                <a:pos x="T2" y="T3"/>
                              </a:cxn>
                            </a:cxnLst>
                            <a:rect l="T4" t="T5" r="T6" b="T7"/>
                            <a:pathLst>
                              <a:path w="109732" h="64008">
                                <a:moveTo>
                                  <a:pt x="109732" y="64008"/>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3" name="Shape 1132"/>
                        <wps:cNvSpPr>
                          <a:spLocks/>
                        </wps:cNvSpPr>
                        <wps:spPr bwMode="auto">
                          <a:xfrm>
                            <a:off x="11597" y="1188"/>
                            <a:ext cx="869" cy="503"/>
                          </a:xfrm>
                          <a:custGeom>
                            <a:avLst/>
                            <a:gdLst>
                              <a:gd name="T0" fmla="*/ 86877 w 86877"/>
                              <a:gd name="T1" fmla="*/ 50298 h 50298"/>
                              <a:gd name="T2" fmla="*/ 0 w 86877"/>
                              <a:gd name="T3" fmla="*/ 0 h 50298"/>
                              <a:gd name="T4" fmla="*/ 0 w 86877"/>
                              <a:gd name="T5" fmla="*/ 0 h 50298"/>
                              <a:gd name="T6" fmla="*/ 86877 w 86877"/>
                              <a:gd name="T7" fmla="*/ 50298 h 50298"/>
                            </a:gdLst>
                            <a:ahLst/>
                            <a:cxnLst>
                              <a:cxn ang="0">
                                <a:pos x="T0" y="T1"/>
                              </a:cxn>
                              <a:cxn ang="0">
                                <a:pos x="T2" y="T3"/>
                              </a:cxn>
                            </a:cxnLst>
                            <a:rect l="T4" t="T5" r="T6" b="T7"/>
                            <a:pathLst>
                              <a:path w="86877" h="50298">
                                <a:moveTo>
                                  <a:pt x="86877" y="50298"/>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4" name="Shape 1133"/>
                        <wps:cNvSpPr>
                          <a:spLocks/>
                        </wps:cNvSpPr>
                        <wps:spPr bwMode="auto">
                          <a:xfrm>
                            <a:off x="10485" y="914"/>
                            <a:ext cx="1112" cy="640"/>
                          </a:xfrm>
                          <a:custGeom>
                            <a:avLst/>
                            <a:gdLst>
                              <a:gd name="T0" fmla="*/ 111252 w 111252"/>
                              <a:gd name="T1" fmla="*/ 0 h 64008"/>
                              <a:gd name="T2" fmla="*/ 0 w 111252"/>
                              <a:gd name="T3" fmla="*/ 64008 h 64008"/>
                              <a:gd name="T4" fmla="*/ 0 w 111252"/>
                              <a:gd name="T5" fmla="*/ 0 h 64008"/>
                              <a:gd name="T6" fmla="*/ 111252 w 111252"/>
                              <a:gd name="T7" fmla="*/ 64008 h 64008"/>
                            </a:gdLst>
                            <a:ahLst/>
                            <a:cxnLst>
                              <a:cxn ang="0">
                                <a:pos x="T0" y="T1"/>
                              </a:cxn>
                              <a:cxn ang="0">
                                <a:pos x="T2" y="T3"/>
                              </a:cxn>
                            </a:cxnLst>
                            <a:rect l="T4" t="T5" r="T6" b="T7"/>
                            <a:pathLst>
                              <a:path w="111252" h="64008">
                                <a:moveTo>
                                  <a:pt x="111252" y="0"/>
                                </a:moveTo>
                                <a:lnTo>
                                  <a:pt x="0" y="6400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5" name="Rectangle 1134"/>
                        <wps:cNvSpPr>
                          <a:spLocks noChangeArrowheads="1"/>
                        </wps:cNvSpPr>
                        <wps:spPr bwMode="auto">
                          <a:xfrm>
                            <a:off x="7833" y="340"/>
                            <a:ext cx="494"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1A7A" w14:textId="77777777" w:rsidR="003D483B" w:rsidRDefault="003D483B" w:rsidP="003D483B">
                              <w:r>
                                <w:rPr>
                                  <w:sz w:val="10"/>
                                </w:rPr>
                                <w:t>+</w:t>
                              </w:r>
                            </w:p>
                          </w:txbxContent>
                        </wps:txbx>
                        <wps:bodyPr rot="0" vert="horz" wrap="square" lIns="0" tIns="0" rIns="0" bIns="0" anchor="t" anchorCtr="0" upright="1">
                          <a:noAutofit/>
                        </wps:bodyPr>
                      </wps:wsp>
                      <wps:wsp>
                        <wps:cNvPr id="26916" name="Rectangle 1135"/>
                        <wps:cNvSpPr>
                          <a:spLocks noChangeArrowheads="1"/>
                        </wps:cNvSpPr>
                        <wps:spPr bwMode="auto">
                          <a:xfrm>
                            <a:off x="8214" y="481"/>
                            <a:ext cx="858"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4246" w14:textId="77777777" w:rsidR="003D483B" w:rsidRDefault="003D483B" w:rsidP="003D483B">
                              <w:r>
                                <w:rPr>
                                  <w:sz w:val="14"/>
                                </w:rPr>
                                <w:t>K</w:t>
                              </w:r>
                            </w:p>
                          </w:txbxContent>
                        </wps:txbx>
                        <wps:bodyPr rot="0" vert="horz" wrap="square" lIns="0" tIns="0" rIns="0" bIns="0" anchor="t" anchorCtr="0" upright="1">
                          <a:noAutofit/>
                        </wps:bodyPr>
                      </wps:wsp>
                      <wps:wsp>
                        <wps:cNvPr id="26917" name="Rectangle 1136"/>
                        <wps:cNvSpPr>
                          <a:spLocks noChangeArrowheads="1"/>
                        </wps:cNvSpPr>
                        <wps:spPr bwMode="auto">
                          <a:xfrm>
                            <a:off x="8854" y="340"/>
                            <a:ext cx="292"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DFA26" w14:textId="77777777" w:rsidR="003D483B" w:rsidRDefault="003D483B" w:rsidP="003D483B">
                              <w:r>
                                <w:rPr>
                                  <w:sz w:val="10"/>
                                </w:rPr>
                                <w:t>-</w:t>
                              </w:r>
                            </w:p>
                          </w:txbxContent>
                        </wps:txbx>
                        <wps:bodyPr rot="0" vert="horz" wrap="square" lIns="0" tIns="0" rIns="0" bIns="0" anchor="t" anchorCtr="0" upright="1">
                          <a:noAutofit/>
                        </wps:bodyPr>
                      </wps:wsp>
                      <wps:wsp>
                        <wps:cNvPr id="26918" name="Rectangle 1137"/>
                        <wps:cNvSpPr>
                          <a:spLocks noChangeArrowheads="1"/>
                        </wps:cNvSpPr>
                        <wps:spPr bwMode="auto">
                          <a:xfrm>
                            <a:off x="9067" y="481"/>
                            <a:ext cx="858"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DFEB0" w14:textId="77777777" w:rsidR="003D483B" w:rsidRDefault="003D483B" w:rsidP="003D483B">
                              <w:r>
                                <w:rPr>
                                  <w:sz w:val="14"/>
                                </w:rPr>
                                <w:t>O</w:t>
                              </w:r>
                            </w:p>
                          </w:txbxContent>
                        </wps:txbx>
                        <wps:bodyPr rot="0" vert="horz" wrap="square" lIns="0" tIns="0" rIns="0" bIns="0" anchor="t" anchorCtr="0" upright="1">
                          <a:noAutofit/>
                        </wps:bodyPr>
                      </wps:wsp>
                      <wps:wsp>
                        <wps:cNvPr id="26919" name="Shape 1138"/>
                        <wps:cNvSpPr>
                          <a:spLocks/>
                        </wps:cNvSpPr>
                        <wps:spPr bwMode="auto">
                          <a:xfrm>
                            <a:off x="9799" y="1158"/>
                            <a:ext cx="686" cy="396"/>
                          </a:xfrm>
                          <a:custGeom>
                            <a:avLst/>
                            <a:gdLst>
                              <a:gd name="T0" fmla="*/ 68581 w 68581"/>
                              <a:gd name="T1" fmla="*/ 39615 h 39615"/>
                              <a:gd name="T2" fmla="*/ 0 w 68581"/>
                              <a:gd name="T3" fmla="*/ 0 h 39615"/>
                              <a:gd name="T4" fmla="*/ 0 w 68581"/>
                              <a:gd name="T5" fmla="*/ 0 h 39615"/>
                              <a:gd name="T6" fmla="*/ 68581 w 68581"/>
                              <a:gd name="T7" fmla="*/ 39615 h 39615"/>
                            </a:gdLst>
                            <a:ahLst/>
                            <a:cxnLst>
                              <a:cxn ang="0">
                                <a:pos x="T0" y="T1"/>
                              </a:cxn>
                              <a:cxn ang="0">
                                <a:pos x="T2" y="T3"/>
                              </a:cxn>
                            </a:cxnLst>
                            <a:rect l="T4" t="T5" r="T6" b="T7"/>
                            <a:pathLst>
                              <a:path w="68581" h="39615">
                                <a:moveTo>
                                  <a:pt x="68581" y="39615"/>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0" name="Rectangle 1139"/>
                        <wps:cNvSpPr>
                          <a:spLocks noChangeArrowheads="1"/>
                        </wps:cNvSpPr>
                        <wps:spPr bwMode="auto">
                          <a:xfrm>
                            <a:off x="8671" y="3027"/>
                            <a:ext cx="1101"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7C40" w14:textId="77777777" w:rsidR="003D483B" w:rsidRDefault="003D483B" w:rsidP="003D483B">
                              <w:r>
                                <w:rPr>
                                  <w:sz w:val="14"/>
                                </w:rPr>
                                <w:t>Cl</w:t>
                              </w:r>
                            </w:p>
                          </w:txbxContent>
                        </wps:txbx>
                        <wps:bodyPr rot="0" vert="horz" wrap="square" lIns="0" tIns="0" rIns="0" bIns="0" anchor="t" anchorCtr="0" upright="1">
                          <a:noAutofit/>
                        </wps:bodyPr>
                      </wps:wsp>
                      <wps:wsp>
                        <wps:cNvPr id="26921" name="Shape 1140"/>
                        <wps:cNvSpPr>
                          <a:spLocks/>
                        </wps:cNvSpPr>
                        <wps:spPr bwMode="auto">
                          <a:xfrm>
                            <a:off x="9616" y="2834"/>
                            <a:ext cx="869" cy="503"/>
                          </a:xfrm>
                          <a:custGeom>
                            <a:avLst/>
                            <a:gdLst>
                              <a:gd name="T0" fmla="*/ 86862 w 86862"/>
                              <a:gd name="T1" fmla="*/ 0 h 50298"/>
                              <a:gd name="T2" fmla="*/ 0 w 86862"/>
                              <a:gd name="T3" fmla="*/ 50298 h 50298"/>
                              <a:gd name="T4" fmla="*/ 0 w 86862"/>
                              <a:gd name="T5" fmla="*/ 0 h 50298"/>
                              <a:gd name="T6" fmla="*/ 86862 w 86862"/>
                              <a:gd name="T7" fmla="*/ 50298 h 50298"/>
                            </a:gdLst>
                            <a:ahLst/>
                            <a:cxnLst>
                              <a:cxn ang="0">
                                <a:pos x="T0" y="T1"/>
                              </a:cxn>
                              <a:cxn ang="0">
                                <a:pos x="T2" y="T3"/>
                              </a:cxn>
                            </a:cxnLst>
                            <a:rect l="T4" t="T5" r="T6" b="T7"/>
                            <a:pathLst>
                              <a:path w="86862" h="50298">
                                <a:moveTo>
                                  <a:pt x="86862" y="0"/>
                                </a:moveTo>
                                <a:lnTo>
                                  <a:pt x="0" y="5029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2" name="Rectangle 1141"/>
                        <wps:cNvSpPr>
                          <a:spLocks noChangeArrowheads="1"/>
                        </wps:cNvSpPr>
                        <wps:spPr bwMode="auto">
                          <a:xfrm>
                            <a:off x="6949" y="1609"/>
                            <a:ext cx="67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1EF2" w14:textId="77777777" w:rsidR="003D483B" w:rsidRDefault="003D483B" w:rsidP="003D483B">
                              <w:r>
                                <w:rPr>
                                  <w:sz w:val="14"/>
                                </w:rPr>
                                <w:t>+</w:t>
                              </w:r>
                            </w:p>
                          </w:txbxContent>
                        </wps:txbx>
                        <wps:bodyPr rot="0" vert="horz" wrap="square" lIns="0" tIns="0" rIns="0" bIns="0" anchor="t" anchorCtr="0" upright="1">
                          <a:noAutofit/>
                        </wps:bodyPr>
                      </wps:wsp>
                      <wps:wsp>
                        <wps:cNvPr id="26923" name="Shape 1142"/>
                        <wps:cNvSpPr>
                          <a:spLocks/>
                        </wps:cNvSpPr>
                        <wps:spPr bwMode="auto">
                          <a:xfrm>
                            <a:off x="19949" y="2255"/>
                            <a:ext cx="792" cy="411"/>
                          </a:xfrm>
                          <a:custGeom>
                            <a:avLst/>
                            <a:gdLst>
                              <a:gd name="T0" fmla="*/ 0 w 79248"/>
                              <a:gd name="T1" fmla="*/ 0 h 41148"/>
                              <a:gd name="T2" fmla="*/ 79248 w 79248"/>
                              <a:gd name="T3" fmla="*/ 21336 h 41148"/>
                              <a:gd name="T4" fmla="*/ 0 w 79248"/>
                              <a:gd name="T5" fmla="*/ 41148 h 41148"/>
                              <a:gd name="T6" fmla="*/ 10668 w 79248"/>
                              <a:gd name="T7" fmla="*/ 21336 h 41148"/>
                              <a:gd name="T8" fmla="*/ 0 w 79248"/>
                              <a:gd name="T9" fmla="*/ 0 h 41148"/>
                              <a:gd name="T10" fmla="*/ 0 w 79248"/>
                              <a:gd name="T11" fmla="*/ 0 h 41148"/>
                              <a:gd name="T12" fmla="*/ 79248 w 79248"/>
                              <a:gd name="T13" fmla="*/ 41148 h 41148"/>
                            </a:gdLst>
                            <a:ahLst/>
                            <a:cxnLst>
                              <a:cxn ang="0">
                                <a:pos x="T0" y="T1"/>
                              </a:cxn>
                              <a:cxn ang="0">
                                <a:pos x="T2" y="T3"/>
                              </a:cxn>
                              <a:cxn ang="0">
                                <a:pos x="T4" y="T5"/>
                              </a:cxn>
                              <a:cxn ang="0">
                                <a:pos x="T6" y="T7"/>
                              </a:cxn>
                              <a:cxn ang="0">
                                <a:pos x="T8" y="T9"/>
                              </a:cxn>
                            </a:cxnLst>
                            <a:rect l="T10" t="T11" r="T12" b="T13"/>
                            <a:pathLst>
                              <a:path w="79248" h="41148">
                                <a:moveTo>
                                  <a:pt x="0" y="0"/>
                                </a:moveTo>
                                <a:lnTo>
                                  <a:pt x="79248" y="21336"/>
                                </a:lnTo>
                                <a:lnTo>
                                  <a:pt x="0" y="41148"/>
                                </a:lnTo>
                                <a:lnTo>
                                  <a:pt x="10668" y="2133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6924" name="Shape 1143"/>
                        <wps:cNvSpPr>
                          <a:spLocks/>
                        </wps:cNvSpPr>
                        <wps:spPr bwMode="auto">
                          <a:xfrm>
                            <a:off x="14584" y="2468"/>
                            <a:ext cx="5456" cy="0"/>
                          </a:xfrm>
                          <a:custGeom>
                            <a:avLst/>
                            <a:gdLst>
                              <a:gd name="T0" fmla="*/ 545592 w 545592"/>
                              <a:gd name="T1" fmla="*/ 0 w 545592"/>
                              <a:gd name="T2" fmla="*/ 0 w 545592"/>
                              <a:gd name="T3" fmla="*/ 545592 w 545592"/>
                            </a:gdLst>
                            <a:ahLst/>
                            <a:cxnLst>
                              <a:cxn ang="0">
                                <a:pos x="T0" y="0"/>
                              </a:cxn>
                              <a:cxn ang="0">
                                <a:pos x="T1" y="0"/>
                              </a:cxn>
                            </a:cxnLst>
                            <a:rect l="T2" t="0" r="T3" b="0"/>
                            <a:pathLst>
                              <a:path w="545592">
                                <a:moveTo>
                                  <a:pt x="545592" y="0"/>
                                </a:moveTo>
                                <a:lnTo>
                                  <a:pt x="0" y="0"/>
                                </a:lnTo>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5" name="Shape 32739"/>
                        <wps:cNvSpPr>
                          <a:spLocks/>
                        </wps:cNvSpPr>
                        <wps:spPr bwMode="auto">
                          <a:xfrm>
                            <a:off x="14569" y="2438"/>
                            <a:ext cx="5486" cy="91"/>
                          </a:xfrm>
                          <a:custGeom>
                            <a:avLst/>
                            <a:gdLst>
                              <a:gd name="T0" fmla="*/ 0 w 548640"/>
                              <a:gd name="T1" fmla="*/ 0 h 9144"/>
                              <a:gd name="T2" fmla="*/ 548640 w 548640"/>
                              <a:gd name="T3" fmla="*/ 0 h 9144"/>
                              <a:gd name="T4" fmla="*/ 548640 w 548640"/>
                              <a:gd name="T5" fmla="*/ 9144 h 9144"/>
                              <a:gd name="T6" fmla="*/ 0 w 548640"/>
                              <a:gd name="T7" fmla="*/ 9144 h 9144"/>
                              <a:gd name="T8" fmla="*/ 0 w 548640"/>
                              <a:gd name="T9" fmla="*/ 0 h 9144"/>
                              <a:gd name="T10" fmla="*/ 0 w 548640"/>
                              <a:gd name="T11" fmla="*/ 0 h 9144"/>
                              <a:gd name="T12" fmla="*/ 548640 w 548640"/>
                              <a:gd name="T13" fmla="*/ 9144 h 9144"/>
                            </a:gdLst>
                            <a:ahLst/>
                            <a:cxnLst>
                              <a:cxn ang="0">
                                <a:pos x="T0" y="T1"/>
                              </a:cxn>
                              <a:cxn ang="0">
                                <a:pos x="T2" y="T3"/>
                              </a:cxn>
                              <a:cxn ang="0">
                                <a:pos x="T4" y="T5"/>
                              </a:cxn>
                              <a:cxn ang="0">
                                <a:pos x="T6" y="T7"/>
                              </a:cxn>
                              <a:cxn ang="0">
                                <a:pos x="T8" y="T9"/>
                              </a:cxn>
                            </a:cxnLst>
                            <a:rect l="T10" t="T11" r="T12" b="T13"/>
                            <a:pathLst>
                              <a:path w="548640" h="9144">
                                <a:moveTo>
                                  <a:pt x="0" y="0"/>
                                </a:moveTo>
                                <a:lnTo>
                                  <a:pt x="548640" y="0"/>
                                </a:lnTo>
                                <a:lnTo>
                                  <a:pt x="54864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6926" name="Rectangle 1145"/>
                        <wps:cNvSpPr>
                          <a:spLocks noChangeArrowheads="1"/>
                        </wps:cNvSpPr>
                        <wps:spPr bwMode="auto">
                          <a:xfrm>
                            <a:off x="15179" y="954"/>
                            <a:ext cx="5761"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B6C9" w14:textId="77777777" w:rsidR="003D483B" w:rsidRDefault="003D483B" w:rsidP="003D483B">
                              <w:r>
                                <w:rPr>
                                  <w:sz w:val="14"/>
                                </w:rPr>
                                <w:t>DMSO, 150</w:t>
                              </w:r>
                            </w:p>
                          </w:txbxContent>
                        </wps:txbx>
                        <wps:bodyPr rot="0" vert="horz" wrap="square" lIns="0" tIns="0" rIns="0" bIns="0" anchor="t" anchorCtr="0" upright="1">
                          <a:noAutofit/>
                        </wps:bodyPr>
                      </wps:wsp>
                      <wps:wsp>
                        <wps:cNvPr id="26927" name="Rectangle 1146"/>
                        <wps:cNvSpPr>
                          <a:spLocks noChangeArrowheads="1"/>
                        </wps:cNvSpPr>
                        <wps:spPr bwMode="auto">
                          <a:xfrm>
                            <a:off x="19491" y="797"/>
                            <a:ext cx="439"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C569" w14:textId="77777777" w:rsidR="003D483B" w:rsidRDefault="003D483B" w:rsidP="003D483B">
                              <w:r>
                                <w:rPr>
                                  <w:sz w:val="10"/>
                                </w:rPr>
                                <w:t>o</w:t>
                              </w:r>
                            </w:p>
                          </w:txbxContent>
                        </wps:txbx>
                        <wps:bodyPr rot="0" vert="horz" wrap="square" lIns="0" tIns="0" rIns="0" bIns="0" anchor="t" anchorCtr="0" upright="1">
                          <a:noAutofit/>
                        </wps:bodyPr>
                      </wps:wsp>
                      <wps:wsp>
                        <wps:cNvPr id="26928" name="Rectangle 1147"/>
                        <wps:cNvSpPr>
                          <a:spLocks noChangeArrowheads="1"/>
                        </wps:cNvSpPr>
                        <wps:spPr bwMode="auto">
                          <a:xfrm>
                            <a:off x="19842" y="954"/>
                            <a:ext cx="792"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ACD0C" w14:textId="77777777" w:rsidR="003D483B" w:rsidRDefault="003D483B" w:rsidP="003D483B">
                              <w:r>
                                <w:rPr>
                                  <w:sz w:val="14"/>
                                </w:rPr>
                                <w:t>C</w:t>
                              </w:r>
                            </w:p>
                          </w:txbxContent>
                        </wps:txbx>
                        <wps:bodyPr rot="0" vert="horz" wrap="square" lIns="0" tIns="0" rIns="0" bIns="0" anchor="t" anchorCtr="0" upright="1">
                          <a:noAutofit/>
                        </wps:bodyPr>
                      </wps:wsp>
                      <wps:wsp>
                        <wps:cNvPr id="26929" name="Rectangle 26124"/>
                        <wps:cNvSpPr>
                          <a:spLocks noChangeArrowheads="1"/>
                        </wps:cNvSpPr>
                        <wps:spPr bwMode="auto">
                          <a:xfrm>
                            <a:off x="17571" y="2661"/>
                            <a:ext cx="707"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2B71" w14:textId="77777777" w:rsidR="003D483B" w:rsidRDefault="003D483B" w:rsidP="003D483B">
                              <w:r>
                                <w:rPr>
                                  <w:sz w:val="17"/>
                                </w:rPr>
                                <w:t>h</w:t>
                              </w:r>
                            </w:p>
                          </w:txbxContent>
                        </wps:txbx>
                        <wps:bodyPr rot="0" vert="horz" wrap="square" lIns="0" tIns="0" rIns="0" bIns="0" anchor="t" anchorCtr="0" upright="1">
                          <a:noAutofit/>
                        </wps:bodyPr>
                      </wps:wsp>
                      <wps:wsp>
                        <wps:cNvPr id="26930" name="Rectangle 26123"/>
                        <wps:cNvSpPr>
                          <a:spLocks noChangeArrowheads="1"/>
                        </wps:cNvSpPr>
                        <wps:spPr bwMode="auto">
                          <a:xfrm>
                            <a:off x="17038" y="2661"/>
                            <a:ext cx="707"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9B3B" w14:textId="77777777" w:rsidR="003D483B" w:rsidRDefault="003D483B" w:rsidP="003D483B">
                              <w:r>
                                <w:rPr>
                                  <w:sz w:val="17"/>
                                </w:rPr>
                                <w:t>8</w:t>
                              </w:r>
                            </w:p>
                          </w:txbxContent>
                        </wps:txbx>
                        <wps:bodyPr rot="0" vert="horz" wrap="square" lIns="0" tIns="0" rIns="0" bIns="0" anchor="t" anchorCtr="0" upright="1">
                          <a:noAutofit/>
                        </wps:bodyPr>
                      </wps:wsp>
                      <wps:wsp>
                        <wps:cNvPr id="26931" name="Rectangle 1149"/>
                        <wps:cNvSpPr>
                          <a:spLocks noChangeArrowheads="1"/>
                        </wps:cNvSpPr>
                        <wps:spPr bwMode="auto">
                          <a:xfrm>
                            <a:off x="23042" y="3164"/>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11F2" w14:textId="77777777" w:rsidR="003D483B" w:rsidRDefault="003D483B" w:rsidP="003D483B">
                              <w:r>
                                <w:rPr>
                                  <w:sz w:val="14"/>
                                </w:rPr>
                                <w:t>N</w:t>
                              </w:r>
                            </w:p>
                          </w:txbxContent>
                        </wps:txbx>
                        <wps:bodyPr rot="0" vert="horz" wrap="square" lIns="0" tIns="0" rIns="0" bIns="0" anchor="t" anchorCtr="0" upright="1">
                          <a:noAutofit/>
                        </wps:bodyPr>
                      </wps:wsp>
                      <wps:wsp>
                        <wps:cNvPr id="26932" name="Shape 1150"/>
                        <wps:cNvSpPr>
                          <a:spLocks/>
                        </wps:cNvSpPr>
                        <wps:spPr bwMode="auto">
                          <a:xfrm>
                            <a:off x="22235" y="1691"/>
                            <a:ext cx="0" cy="1280"/>
                          </a:xfrm>
                          <a:custGeom>
                            <a:avLst/>
                            <a:gdLst>
                              <a:gd name="T0" fmla="*/ 0 h 128017"/>
                              <a:gd name="T1" fmla="*/ 128017 h 128017"/>
                              <a:gd name="T2" fmla="*/ 0 h 128017"/>
                              <a:gd name="T3" fmla="*/ 128017 h 128017"/>
                            </a:gdLst>
                            <a:ahLst/>
                            <a:cxnLst>
                              <a:cxn ang="0">
                                <a:pos x="0" y="T0"/>
                              </a:cxn>
                              <a:cxn ang="0">
                                <a:pos x="0" y="T1"/>
                              </a:cxn>
                            </a:cxnLst>
                            <a:rect l="0" t="T2" r="0" b="T3"/>
                            <a:pathLst>
                              <a:path h="128017">
                                <a:moveTo>
                                  <a:pt x="0" y="0"/>
                                </a:moveTo>
                                <a:lnTo>
                                  <a:pt x="0" y="128017"/>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3" name="Shape 1151"/>
                        <wps:cNvSpPr>
                          <a:spLocks/>
                        </wps:cNvSpPr>
                        <wps:spPr bwMode="auto">
                          <a:xfrm>
                            <a:off x="22463" y="1828"/>
                            <a:ext cx="0" cy="1006"/>
                          </a:xfrm>
                          <a:custGeom>
                            <a:avLst/>
                            <a:gdLst>
                              <a:gd name="T0" fmla="*/ 0 h 100582"/>
                              <a:gd name="T1" fmla="*/ 100582 h 100582"/>
                              <a:gd name="T2" fmla="*/ 0 h 100582"/>
                              <a:gd name="T3" fmla="*/ 100582 h 100582"/>
                            </a:gdLst>
                            <a:ahLst/>
                            <a:cxnLst>
                              <a:cxn ang="0">
                                <a:pos x="0" y="T0"/>
                              </a:cxn>
                              <a:cxn ang="0">
                                <a:pos x="0" y="T1"/>
                              </a:cxn>
                            </a:cxnLst>
                            <a:rect l="0" t="T2" r="0" b="T3"/>
                            <a:pathLst>
                              <a:path h="100582">
                                <a:moveTo>
                                  <a:pt x="0" y="0"/>
                                </a:moveTo>
                                <a:lnTo>
                                  <a:pt x="0" y="100582"/>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4" name="Shape 1152"/>
                        <wps:cNvSpPr>
                          <a:spLocks/>
                        </wps:cNvSpPr>
                        <wps:spPr bwMode="auto">
                          <a:xfrm>
                            <a:off x="22235" y="2971"/>
                            <a:ext cx="640" cy="366"/>
                          </a:xfrm>
                          <a:custGeom>
                            <a:avLst/>
                            <a:gdLst>
                              <a:gd name="T0" fmla="*/ 0 w 64007"/>
                              <a:gd name="T1" fmla="*/ 0 h 36574"/>
                              <a:gd name="T2" fmla="*/ 64007 w 64007"/>
                              <a:gd name="T3" fmla="*/ 36574 h 36574"/>
                              <a:gd name="T4" fmla="*/ 0 w 64007"/>
                              <a:gd name="T5" fmla="*/ 0 h 36574"/>
                              <a:gd name="T6" fmla="*/ 64007 w 64007"/>
                              <a:gd name="T7" fmla="*/ 36574 h 36574"/>
                            </a:gdLst>
                            <a:ahLst/>
                            <a:cxnLst>
                              <a:cxn ang="0">
                                <a:pos x="T0" y="T1"/>
                              </a:cxn>
                              <a:cxn ang="0">
                                <a:pos x="T2" y="T3"/>
                              </a:cxn>
                            </a:cxnLst>
                            <a:rect l="T4" t="T5" r="T6" b="T7"/>
                            <a:pathLst>
                              <a:path w="64007" h="36574">
                                <a:moveTo>
                                  <a:pt x="0" y="0"/>
                                </a:moveTo>
                                <a:lnTo>
                                  <a:pt x="64007" y="36574"/>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6" name="Shape 1153"/>
                        <wps:cNvSpPr>
                          <a:spLocks/>
                        </wps:cNvSpPr>
                        <wps:spPr bwMode="auto">
                          <a:xfrm>
                            <a:off x="23789" y="2971"/>
                            <a:ext cx="656" cy="381"/>
                          </a:xfrm>
                          <a:custGeom>
                            <a:avLst/>
                            <a:gdLst>
                              <a:gd name="T0" fmla="*/ 0 w 65542"/>
                              <a:gd name="T1" fmla="*/ 38102 h 38102"/>
                              <a:gd name="T2" fmla="*/ 65542 w 65542"/>
                              <a:gd name="T3" fmla="*/ 0 h 38102"/>
                              <a:gd name="T4" fmla="*/ 0 w 65542"/>
                              <a:gd name="T5" fmla="*/ 0 h 38102"/>
                              <a:gd name="T6" fmla="*/ 65542 w 65542"/>
                              <a:gd name="T7" fmla="*/ 38102 h 38102"/>
                            </a:gdLst>
                            <a:ahLst/>
                            <a:cxnLst>
                              <a:cxn ang="0">
                                <a:pos x="T0" y="T1"/>
                              </a:cxn>
                              <a:cxn ang="0">
                                <a:pos x="T2" y="T3"/>
                              </a:cxn>
                            </a:cxnLst>
                            <a:rect l="T4" t="T5" r="T6" b="T7"/>
                            <a:pathLst>
                              <a:path w="65542" h="38102">
                                <a:moveTo>
                                  <a:pt x="0" y="38102"/>
                                </a:moveTo>
                                <a:lnTo>
                                  <a:pt x="65542"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7" name="Shape 1154"/>
                        <wps:cNvSpPr>
                          <a:spLocks/>
                        </wps:cNvSpPr>
                        <wps:spPr bwMode="auto">
                          <a:xfrm>
                            <a:off x="23682" y="2834"/>
                            <a:ext cx="519" cy="305"/>
                          </a:xfrm>
                          <a:custGeom>
                            <a:avLst/>
                            <a:gdLst>
                              <a:gd name="T0" fmla="*/ 0 w 51819"/>
                              <a:gd name="T1" fmla="*/ 30490 h 30490"/>
                              <a:gd name="T2" fmla="*/ 51819 w 51819"/>
                              <a:gd name="T3" fmla="*/ 0 h 30490"/>
                              <a:gd name="T4" fmla="*/ 0 w 51819"/>
                              <a:gd name="T5" fmla="*/ 0 h 30490"/>
                              <a:gd name="T6" fmla="*/ 51819 w 51819"/>
                              <a:gd name="T7" fmla="*/ 30490 h 30490"/>
                            </a:gdLst>
                            <a:ahLst/>
                            <a:cxnLst>
                              <a:cxn ang="0">
                                <a:pos x="T0" y="T1"/>
                              </a:cxn>
                              <a:cxn ang="0">
                                <a:pos x="T2" y="T3"/>
                              </a:cxn>
                            </a:cxnLst>
                            <a:rect l="T4" t="T5" r="T6" b="T7"/>
                            <a:pathLst>
                              <a:path w="51819" h="30490">
                                <a:moveTo>
                                  <a:pt x="0" y="30490"/>
                                </a:moveTo>
                                <a:lnTo>
                                  <a:pt x="51819"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8" name="Shape 1155"/>
                        <wps:cNvSpPr>
                          <a:spLocks/>
                        </wps:cNvSpPr>
                        <wps:spPr bwMode="auto">
                          <a:xfrm>
                            <a:off x="24445" y="1691"/>
                            <a:ext cx="0" cy="1280"/>
                          </a:xfrm>
                          <a:custGeom>
                            <a:avLst/>
                            <a:gdLst>
                              <a:gd name="T0" fmla="*/ 128017 h 128017"/>
                              <a:gd name="T1" fmla="*/ 0 h 128017"/>
                              <a:gd name="T2" fmla="*/ 0 h 128017"/>
                              <a:gd name="T3" fmla="*/ 128017 h 128017"/>
                            </a:gdLst>
                            <a:ahLst/>
                            <a:cxnLst>
                              <a:cxn ang="0">
                                <a:pos x="0" y="T0"/>
                              </a:cxn>
                              <a:cxn ang="0">
                                <a:pos x="0" y="T1"/>
                              </a:cxn>
                            </a:cxnLst>
                            <a:rect l="0" t="T2" r="0" b="T3"/>
                            <a:pathLst>
                              <a:path h="128017">
                                <a:moveTo>
                                  <a:pt x="0" y="128017"/>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9" name="Shape 1156"/>
                        <wps:cNvSpPr>
                          <a:spLocks/>
                        </wps:cNvSpPr>
                        <wps:spPr bwMode="auto">
                          <a:xfrm>
                            <a:off x="23332" y="1051"/>
                            <a:ext cx="1113" cy="640"/>
                          </a:xfrm>
                          <a:custGeom>
                            <a:avLst/>
                            <a:gdLst>
                              <a:gd name="T0" fmla="*/ 111252 w 111252"/>
                              <a:gd name="T1" fmla="*/ 64008 h 64008"/>
                              <a:gd name="T2" fmla="*/ 0 w 111252"/>
                              <a:gd name="T3" fmla="*/ 0 h 64008"/>
                              <a:gd name="T4" fmla="*/ 0 w 111252"/>
                              <a:gd name="T5" fmla="*/ 0 h 64008"/>
                              <a:gd name="T6" fmla="*/ 111252 w 111252"/>
                              <a:gd name="T7" fmla="*/ 64008 h 64008"/>
                            </a:gdLst>
                            <a:ahLst/>
                            <a:cxnLst>
                              <a:cxn ang="0">
                                <a:pos x="T0" y="T1"/>
                              </a:cxn>
                              <a:cxn ang="0">
                                <a:pos x="T2" y="T3"/>
                              </a:cxn>
                            </a:cxnLst>
                            <a:rect l="T4" t="T5" r="T6" b="T7"/>
                            <a:pathLst>
                              <a:path w="111252" h="64008">
                                <a:moveTo>
                                  <a:pt x="111252" y="64008"/>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0" name="Shape 1157"/>
                        <wps:cNvSpPr>
                          <a:spLocks/>
                        </wps:cNvSpPr>
                        <wps:spPr bwMode="auto">
                          <a:xfrm>
                            <a:off x="23332" y="1325"/>
                            <a:ext cx="869" cy="503"/>
                          </a:xfrm>
                          <a:custGeom>
                            <a:avLst/>
                            <a:gdLst>
                              <a:gd name="T0" fmla="*/ 86862 w 86862"/>
                              <a:gd name="T1" fmla="*/ 50284 h 50284"/>
                              <a:gd name="T2" fmla="*/ 0 w 86862"/>
                              <a:gd name="T3" fmla="*/ 0 h 50284"/>
                              <a:gd name="T4" fmla="*/ 0 w 86862"/>
                              <a:gd name="T5" fmla="*/ 0 h 50284"/>
                              <a:gd name="T6" fmla="*/ 86862 w 86862"/>
                              <a:gd name="T7" fmla="*/ 50284 h 50284"/>
                            </a:gdLst>
                            <a:ahLst/>
                            <a:cxnLst>
                              <a:cxn ang="0">
                                <a:pos x="T0" y="T1"/>
                              </a:cxn>
                              <a:cxn ang="0">
                                <a:pos x="T2" y="T3"/>
                              </a:cxn>
                            </a:cxnLst>
                            <a:rect l="T4" t="T5" r="T6" b="T7"/>
                            <a:pathLst>
                              <a:path w="86862" h="50284">
                                <a:moveTo>
                                  <a:pt x="86862" y="50284"/>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1" name="Shape 1158"/>
                        <wps:cNvSpPr>
                          <a:spLocks/>
                        </wps:cNvSpPr>
                        <wps:spPr bwMode="auto">
                          <a:xfrm>
                            <a:off x="22235" y="1051"/>
                            <a:ext cx="1097" cy="640"/>
                          </a:xfrm>
                          <a:custGeom>
                            <a:avLst/>
                            <a:gdLst>
                              <a:gd name="T0" fmla="*/ 109732 w 109732"/>
                              <a:gd name="T1" fmla="*/ 0 h 64008"/>
                              <a:gd name="T2" fmla="*/ 0 w 109732"/>
                              <a:gd name="T3" fmla="*/ 64008 h 64008"/>
                              <a:gd name="T4" fmla="*/ 0 w 109732"/>
                              <a:gd name="T5" fmla="*/ 0 h 64008"/>
                              <a:gd name="T6" fmla="*/ 109732 w 109732"/>
                              <a:gd name="T7" fmla="*/ 64008 h 64008"/>
                            </a:gdLst>
                            <a:ahLst/>
                            <a:cxnLst>
                              <a:cxn ang="0">
                                <a:pos x="T0" y="T1"/>
                              </a:cxn>
                              <a:cxn ang="0">
                                <a:pos x="T2" y="T3"/>
                              </a:cxn>
                            </a:cxnLst>
                            <a:rect l="T4" t="T5" r="T6" b="T7"/>
                            <a:pathLst>
                              <a:path w="109732" h="64008">
                                <a:moveTo>
                                  <a:pt x="109732" y="0"/>
                                </a:moveTo>
                                <a:lnTo>
                                  <a:pt x="0" y="6400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2" name="Shape 1159"/>
                        <wps:cNvSpPr>
                          <a:spLocks/>
                        </wps:cNvSpPr>
                        <wps:spPr bwMode="auto">
                          <a:xfrm>
                            <a:off x="24445" y="2971"/>
                            <a:ext cx="1097" cy="640"/>
                          </a:xfrm>
                          <a:custGeom>
                            <a:avLst/>
                            <a:gdLst>
                              <a:gd name="T0" fmla="*/ 0 w 109717"/>
                              <a:gd name="T1" fmla="*/ 0 h 64008"/>
                              <a:gd name="T2" fmla="*/ 109717 w 109717"/>
                              <a:gd name="T3" fmla="*/ 64008 h 64008"/>
                              <a:gd name="T4" fmla="*/ 0 w 109717"/>
                              <a:gd name="T5" fmla="*/ 0 h 64008"/>
                              <a:gd name="T6" fmla="*/ 109717 w 109717"/>
                              <a:gd name="T7" fmla="*/ 64008 h 64008"/>
                            </a:gdLst>
                            <a:ahLst/>
                            <a:cxnLst>
                              <a:cxn ang="0">
                                <a:pos x="T0" y="T1"/>
                              </a:cxn>
                              <a:cxn ang="0">
                                <a:pos x="T2" y="T3"/>
                              </a:cxn>
                            </a:cxnLst>
                            <a:rect l="T4" t="T5" r="T6" b="T7"/>
                            <a:pathLst>
                              <a:path w="109717" h="64008">
                                <a:moveTo>
                                  <a:pt x="0" y="0"/>
                                </a:moveTo>
                                <a:lnTo>
                                  <a:pt x="109717" y="6400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3" name="Shape 1160"/>
                        <wps:cNvSpPr>
                          <a:spLocks/>
                        </wps:cNvSpPr>
                        <wps:spPr bwMode="auto">
                          <a:xfrm>
                            <a:off x="25542" y="2971"/>
                            <a:ext cx="1112" cy="640"/>
                          </a:xfrm>
                          <a:custGeom>
                            <a:avLst/>
                            <a:gdLst>
                              <a:gd name="T0" fmla="*/ 0 w 111252"/>
                              <a:gd name="T1" fmla="*/ 64008 h 64008"/>
                              <a:gd name="T2" fmla="*/ 111252 w 111252"/>
                              <a:gd name="T3" fmla="*/ 0 h 64008"/>
                              <a:gd name="T4" fmla="*/ 0 w 111252"/>
                              <a:gd name="T5" fmla="*/ 0 h 64008"/>
                              <a:gd name="T6" fmla="*/ 111252 w 111252"/>
                              <a:gd name="T7" fmla="*/ 64008 h 64008"/>
                            </a:gdLst>
                            <a:ahLst/>
                            <a:cxnLst>
                              <a:cxn ang="0">
                                <a:pos x="T0" y="T1"/>
                              </a:cxn>
                              <a:cxn ang="0">
                                <a:pos x="T2" y="T3"/>
                              </a:cxn>
                            </a:cxnLst>
                            <a:rect l="T4" t="T5" r="T6" b="T7"/>
                            <a:pathLst>
                              <a:path w="111252" h="64008">
                                <a:moveTo>
                                  <a:pt x="0" y="64008"/>
                                </a:moveTo>
                                <a:lnTo>
                                  <a:pt x="111252"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1161"/>
                        <wps:cNvSpPr>
                          <a:spLocks/>
                        </wps:cNvSpPr>
                        <wps:spPr bwMode="auto">
                          <a:xfrm>
                            <a:off x="25542" y="2834"/>
                            <a:ext cx="868" cy="518"/>
                          </a:xfrm>
                          <a:custGeom>
                            <a:avLst/>
                            <a:gdLst>
                              <a:gd name="T0" fmla="*/ 0 w 86877"/>
                              <a:gd name="T1" fmla="*/ 51826 h 51826"/>
                              <a:gd name="T2" fmla="*/ 86877 w 86877"/>
                              <a:gd name="T3" fmla="*/ 0 h 51826"/>
                              <a:gd name="T4" fmla="*/ 0 w 86877"/>
                              <a:gd name="T5" fmla="*/ 0 h 51826"/>
                              <a:gd name="T6" fmla="*/ 86877 w 86877"/>
                              <a:gd name="T7" fmla="*/ 51826 h 51826"/>
                            </a:gdLst>
                            <a:ahLst/>
                            <a:cxnLst>
                              <a:cxn ang="0">
                                <a:pos x="T0" y="T1"/>
                              </a:cxn>
                              <a:cxn ang="0">
                                <a:pos x="T2" y="T3"/>
                              </a:cxn>
                            </a:cxnLst>
                            <a:rect l="T4" t="T5" r="T6" b="T7"/>
                            <a:pathLst>
                              <a:path w="86877" h="51826">
                                <a:moveTo>
                                  <a:pt x="0" y="51826"/>
                                </a:moveTo>
                                <a:lnTo>
                                  <a:pt x="86877"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1162"/>
                        <wps:cNvSpPr>
                          <a:spLocks/>
                        </wps:cNvSpPr>
                        <wps:spPr bwMode="auto">
                          <a:xfrm>
                            <a:off x="26654" y="1691"/>
                            <a:ext cx="0" cy="1280"/>
                          </a:xfrm>
                          <a:custGeom>
                            <a:avLst/>
                            <a:gdLst>
                              <a:gd name="T0" fmla="*/ 128017 h 128017"/>
                              <a:gd name="T1" fmla="*/ 0 h 128017"/>
                              <a:gd name="T2" fmla="*/ 0 h 128017"/>
                              <a:gd name="T3" fmla="*/ 128017 h 128017"/>
                            </a:gdLst>
                            <a:ahLst/>
                            <a:cxnLst>
                              <a:cxn ang="0">
                                <a:pos x="0" y="T0"/>
                              </a:cxn>
                              <a:cxn ang="0">
                                <a:pos x="0" y="T1"/>
                              </a:cxn>
                            </a:cxnLst>
                            <a:rect l="0" t="T2" r="0" b="T3"/>
                            <a:pathLst>
                              <a:path h="128017">
                                <a:moveTo>
                                  <a:pt x="0" y="128017"/>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4" name="Shape 1163"/>
                        <wps:cNvSpPr>
                          <a:spLocks/>
                        </wps:cNvSpPr>
                        <wps:spPr bwMode="auto">
                          <a:xfrm>
                            <a:off x="25542" y="1051"/>
                            <a:ext cx="1112" cy="640"/>
                          </a:xfrm>
                          <a:custGeom>
                            <a:avLst/>
                            <a:gdLst>
                              <a:gd name="T0" fmla="*/ 111252 w 111252"/>
                              <a:gd name="T1" fmla="*/ 64008 h 64008"/>
                              <a:gd name="T2" fmla="*/ 0 w 111252"/>
                              <a:gd name="T3" fmla="*/ 0 h 64008"/>
                              <a:gd name="T4" fmla="*/ 0 w 111252"/>
                              <a:gd name="T5" fmla="*/ 0 h 64008"/>
                              <a:gd name="T6" fmla="*/ 111252 w 111252"/>
                              <a:gd name="T7" fmla="*/ 64008 h 64008"/>
                            </a:gdLst>
                            <a:ahLst/>
                            <a:cxnLst>
                              <a:cxn ang="0">
                                <a:pos x="T0" y="T1"/>
                              </a:cxn>
                              <a:cxn ang="0">
                                <a:pos x="T2" y="T3"/>
                              </a:cxn>
                            </a:cxnLst>
                            <a:rect l="T4" t="T5" r="T6" b="T7"/>
                            <a:pathLst>
                              <a:path w="111252" h="64008">
                                <a:moveTo>
                                  <a:pt x="111252" y="64008"/>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5" name="Shape 1164"/>
                        <wps:cNvSpPr>
                          <a:spLocks/>
                        </wps:cNvSpPr>
                        <wps:spPr bwMode="auto">
                          <a:xfrm>
                            <a:off x="25542" y="1325"/>
                            <a:ext cx="868" cy="503"/>
                          </a:xfrm>
                          <a:custGeom>
                            <a:avLst/>
                            <a:gdLst>
                              <a:gd name="T0" fmla="*/ 86877 w 86877"/>
                              <a:gd name="T1" fmla="*/ 50284 h 50284"/>
                              <a:gd name="T2" fmla="*/ 0 w 86877"/>
                              <a:gd name="T3" fmla="*/ 0 h 50284"/>
                              <a:gd name="T4" fmla="*/ 0 w 86877"/>
                              <a:gd name="T5" fmla="*/ 0 h 50284"/>
                              <a:gd name="T6" fmla="*/ 86877 w 86877"/>
                              <a:gd name="T7" fmla="*/ 50284 h 50284"/>
                            </a:gdLst>
                            <a:ahLst/>
                            <a:cxnLst>
                              <a:cxn ang="0">
                                <a:pos x="T0" y="T1"/>
                              </a:cxn>
                              <a:cxn ang="0">
                                <a:pos x="T2" y="T3"/>
                              </a:cxn>
                            </a:cxnLst>
                            <a:rect l="T4" t="T5" r="T6" b="T7"/>
                            <a:pathLst>
                              <a:path w="86877" h="50284">
                                <a:moveTo>
                                  <a:pt x="86877" y="50284"/>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6" name="Shape 1165"/>
                        <wps:cNvSpPr>
                          <a:spLocks/>
                        </wps:cNvSpPr>
                        <wps:spPr bwMode="auto">
                          <a:xfrm>
                            <a:off x="24445" y="1051"/>
                            <a:ext cx="1097" cy="640"/>
                          </a:xfrm>
                          <a:custGeom>
                            <a:avLst/>
                            <a:gdLst>
                              <a:gd name="T0" fmla="*/ 109717 w 109717"/>
                              <a:gd name="T1" fmla="*/ 0 h 64008"/>
                              <a:gd name="T2" fmla="*/ 0 w 109717"/>
                              <a:gd name="T3" fmla="*/ 64008 h 64008"/>
                              <a:gd name="T4" fmla="*/ 0 w 109717"/>
                              <a:gd name="T5" fmla="*/ 0 h 64008"/>
                              <a:gd name="T6" fmla="*/ 109717 w 109717"/>
                              <a:gd name="T7" fmla="*/ 64008 h 64008"/>
                            </a:gdLst>
                            <a:ahLst/>
                            <a:cxnLst>
                              <a:cxn ang="0">
                                <a:pos x="T0" y="T1"/>
                              </a:cxn>
                              <a:cxn ang="0">
                                <a:pos x="T2" y="T3"/>
                              </a:cxn>
                            </a:cxnLst>
                            <a:rect l="T4" t="T5" r="T6" b="T7"/>
                            <a:pathLst>
                              <a:path w="109717" h="64008">
                                <a:moveTo>
                                  <a:pt x="109717" y="0"/>
                                </a:moveTo>
                                <a:lnTo>
                                  <a:pt x="0" y="6400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7" name="Rectangle 1166"/>
                        <wps:cNvSpPr>
                          <a:spLocks noChangeArrowheads="1"/>
                        </wps:cNvSpPr>
                        <wps:spPr bwMode="auto">
                          <a:xfrm>
                            <a:off x="27447" y="3164"/>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0882" w14:textId="77777777" w:rsidR="003D483B" w:rsidRDefault="003D483B" w:rsidP="003D483B">
                              <w:r>
                                <w:rPr>
                                  <w:sz w:val="14"/>
                                </w:rPr>
                                <w:t>O</w:t>
                              </w:r>
                            </w:p>
                          </w:txbxContent>
                        </wps:txbx>
                        <wps:bodyPr rot="0" vert="horz" wrap="square" lIns="0" tIns="0" rIns="0" bIns="0" anchor="t" anchorCtr="0" upright="1">
                          <a:noAutofit/>
                        </wps:bodyPr>
                      </wps:wsp>
                      <wps:wsp>
                        <wps:cNvPr id="26948" name="Shape 1167"/>
                        <wps:cNvSpPr>
                          <a:spLocks/>
                        </wps:cNvSpPr>
                        <wps:spPr bwMode="auto">
                          <a:xfrm>
                            <a:off x="26654" y="2971"/>
                            <a:ext cx="732" cy="427"/>
                          </a:xfrm>
                          <a:custGeom>
                            <a:avLst/>
                            <a:gdLst>
                              <a:gd name="T0" fmla="*/ 0 w 73154"/>
                              <a:gd name="T1" fmla="*/ 0 h 42672"/>
                              <a:gd name="T2" fmla="*/ 73154 w 73154"/>
                              <a:gd name="T3" fmla="*/ 42672 h 42672"/>
                              <a:gd name="T4" fmla="*/ 0 w 73154"/>
                              <a:gd name="T5" fmla="*/ 0 h 42672"/>
                              <a:gd name="T6" fmla="*/ 73154 w 73154"/>
                              <a:gd name="T7" fmla="*/ 42672 h 42672"/>
                            </a:gdLst>
                            <a:ahLst/>
                            <a:cxnLst>
                              <a:cxn ang="0">
                                <a:pos x="T0" y="T1"/>
                              </a:cxn>
                              <a:cxn ang="0">
                                <a:pos x="T2" y="T3"/>
                              </a:cxn>
                            </a:cxnLst>
                            <a:rect l="T4" t="T5" r="T6" b="T7"/>
                            <a:pathLst>
                              <a:path w="73154" h="42672">
                                <a:moveTo>
                                  <a:pt x="0" y="0"/>
                                </a:moveTo>
                                <a:lnTo>
                                  <a:pt x="73154" y="42672"/>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9" name="Rectangle 1168"/>
                        <wps:cNvSpPr>
                          <a:spLocks noChangeArrowheads="1"/>
                        </wps:cNvSpPr>
                        <wps:spPr bwMode="auto">
                          <a:xfrm>
                            <a:off x="25237" y="4444"/>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9D9C" w14:textId="77777777" w:rsidR="003D483B" w:rsidRDefault="003D483B" w:rsidP="003D483B">
                              <w:r>
                                <w:rPr>
                                  <w:sz w:val="14"/>
                                </w:rPr>
                                <w:t>O</w:t>
                              </w:r>
                            </w:p>
                          </w:txbxContent>
                        </wps:txbx>
                        <wps:bodyPr rot="0" vert="horz" wrap="square" lIns="0" tIns="0" rIns="0" bIns="0" anchor="t" anchorCtr="0" upright="1">
                          <a:noAutofit/>
                        </wps:bodyPr>
                      </wps:wsp>
                      <wps:wsp>
                        <wps:cNvPr id="26950" name="Shape 1169"/>
                        <wps:cNvSpPr>
                          <a:spLocks/>
                        </wps:cNvSpPr>
                        <wps:spPr bwMode="auto">
                          <a:xfrm>
                            <a:off x="25542" y="3611"/>
                            <a:ext cx="0" cy="884"/>
                          </a:xfrm>
                          <a:custGeom>
                            <a:avLst/>
                            <a:gdLst>
                              <a:gd name="T0" fmla="*/ 0 h 88385"/>
                              <a:gd name="T1" fmla="*/ 88385 h 88385"/>
                              <a:gd name="T2" fmla="*/ 0 h 88385"/>
                              <a:gd name="T3" fmla="*/ 88385 h 88385"/>
                            </a:gdLst>
                            <a:ahLst/>
                            <a:cxnLst>
                              <a:cxn ang="0">
                                <a:pos x="0" y="T0"/>
                              </a:cxn>
                              <a:cxn ang="0">
                                <a:pos x="0" y="T1"/>
                              </a:cxn>
                            </a:cxnLst>
                            <a:rect l="0" t="T2" r="0" b="T3"/>
                            <a:pathLst>
                              <a:path h="88385">
                                <a:moveTo>
                                  <a:pt x="0" y="0"/>
                                </a:moveTo>
                                <a:lnTo>
                                  <a:pt x="0" y="88385"/>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1" name="Shape 1170"/>
                        <wps:cNvSpPr>
                          <a:spLocks/>
                        </wps:cNvSpPr>
                        <wps:spPr bwMode="auto">
                          <a:xfrm>
                            <a:off x="25938" y="5120"/>
                            <a:ext cx="716" cy="412"/>
                          </a:xfrm>
                          <a:custGeom>
                            <a:avLst/>
                            <a:gdLst>
                              <a:gd name="T0" fmla="*/ 0 w 71620"/>
                              <a:gd name="T1" fmla="*/ 0 h 41160"/>
                              <a:gd name="T2" fmla="*/ 71620 w 71620"/>
                              <a:gd name="T3" fmla="*/ 41160 h 41160"/>
                              <a:gd name="T4" fmla="*/ 0 w 71620"/>
                              <a:gd name="T5" fmla="*/ 0 h 41160"/>
                              <a:gd name="T6" fmla="*/ 71620 w 71620"/>
                              <a:gd name="T7" fmla="*/ 41160 h 41160"/>
                            </a:gdLst>
                            <a:ahLst/>
                            <a:cxnLst>
                              <a:cxn ang="0">
                                <a:pos x="T0" y="T1"/>
                              </a:cxn>
                              <a:cxn ang="0">
                                <a:pos x="T2" y="T3"/>
                              </a:cxn>
                            </a:cxnLst>
                            <a:rect l="T4" t="T5" r="T6" b="T7"/>
                            <a:pathLst>
                              <a:path w="71620" h="41160">
                                <a:moveTo>
                                  <a:pt x="0" y="0"/>
                                </a:moveTo>
                                <a:lnTo>
                                  <a:pt x="71620" y="4116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2" name="Shape 1171"/>
                        <wps:cNvSpPr>
                          <a:spLocks/>
                        </wps:cNvSpPr>
                        <wps:spPr bwMode="auto">
                          <a:xfrm>
                            <a:off x="27736" y="4099"/>
                            <a:ext cx="0" cy="793"/>
                          </a:xfrm>
                          <a:custGeom>
                            <a:avLst/>
                            <a:gdLst>
                              <a:gd name="T0" fmla="*/ 0 h 79246"/>
                              <a:gd name="T1" fmla="*/ 79246 h 79246"/>
                              <a:gd name="T2" fmla="*/ 0 h 79246"/>
                              <a:gd name="T3" fmla="*/ 79246 h 79246"/>
                            </a:gdLst>
                            <a:ahLst/>
                            <a:cxnLst>
                              <a:cxn ang="0">
                                <a:pos x="0" y="T0"/>
                              </a:cxn>
                              <a:cxn ang="0">
                                <a:pos x="0" y="T1"/>
                              </a:cxn>
                            </a:cxnLst>
                            <a:rect l="0" t="T2" r="0" b="T3"/>
                            <a:pathLst>
                              <a:path h="79246">
                                <a:moveTo>
                                  <a:pt x="0" y="0"/>
                                </a:moveTo>
                                <a:lnTo>
                                  <a:pt x="0" y="79246"/>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3" name="Rectangle 1172"/>
                        <wps:cNvSpPr>
                          <a:spLocks noChangeArrowheads="1"/>
                        </wps:cNvSpPr>
                        <wps:spPr bwMode="auto">
                          <a:xfrm>
                            <a:off x="26334" y="6349"/>
                            <a:ext cx="85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9140" w14:textId="77777777" w:rsidR="003D483B" w:rsidRDefault="003D483B" w:rsidP="003D483B">
                              <w:r>
                                <w:rPr>
                                  <w:sz w:val="14"/>
                                </w:rPr>
                                <w:t>N</w:t>
                              </w:r>
                            </w:p>
                          </w:txbxContent>
                        </wps:txbx>
                        <wps:bodyPr rot="0" vert="horz" wrap="square" lIns="0" tIns="0" rIns="0" bIns="0" anchor="t" anchorCtr="0" upright="1">
                          <a:noAutofit/>
                        </wps:bodyPr>
                      </wps:wsp>
                      <wps:wsp>
                        <wps:cNvPr id="26954" name="Shape 1173"/>
                        <wps:cNvSpPr>
                          <a:spLocks/>
                        </wps:cNvSpPr>
                        <wps:spPr bwMode="auto">
                          <a:xfrm>
                            <a:off x="26654" y="5532"/>
                            <a:ext cx="0" cy="883"/>
                          </a:xfrm>
                          <a:custGeom>
                            <a:avLst/>
                            <a:gdLst>
                              <a:gd name="T0" fmla="*/ 0 h 88385"/>
                              <a:gd name="T1" fmla="*/ 88385 h 88385"/>
                              <a:gd name="T2" fmla="*/ 0 h 88385"/>
                              <a:gd name="T3" fmla="*/ 88385 h 88385"/>
                            </a:gdLst>
                            <a:ahLst/>
                            <a:cxnLst>
                              <a:cxn ang="0">
                                <a:pos x="0" y="T0"/>
                              </a:cxn>
                              <a:cxn ang="0">
                                <a:pos x="0" y="T1"/>
                              </a:cxn>
                            </a:cxnLst>
                            <a:rect l="0" t="T2" r="0" b="T3"/>
                            <a:pathLst>
                              <a:path h="88385">
                                <a:moveTo>
                                  <a:pt x="0" y="0"/>
                                </a:moveTo>
                                <a:lnTo>
                                  <a:pt x="0" y="88385"/>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5" name="Shape 1174"/>
                        <wps:cNvSpPr>
                          <a:spLocks/>
                        </wps:cNvSpPr>
                        <wps:spPr bwMode="auto">
                          <a:xfrm>
                            <a:off x="26868" y="5669"/>
                            <a:ext cx="0" cy="746"/>
                          </a:xfrm>
                          <a:custGeom>
                            <a:avLst/>
                            <a:gdLst>
                              <a:gd name="T0" fmla="*/ 0 h 74676"/>
                              <a:gd name="T1" fmla="*/ 74676 h 74676"/>
                              <a:gd name="T2" fmla="*/ 0 h 74676"/>
                              <a:gd name="T3" fmla="*/ 74676 h 74676"/>
                            </a:gdLst>
                            <a:ahLst/>
                            <a:cxnLst>
                              <a:cxn ang="0">
                                <a:pos x="0" y="T0"/>
                              </a:cxn>
                              <a:cxn ang="0">
                                <a:pos x="0" y="T1"/>
                              </a:cxn>
                            </a:cxnLst>
                            <a:rect l="0" t="T2" r="0" b="T3"/>
                            <a:pathLst>
                              <a:path h="74676">
                                <a:moveTo>
                                  <a:pt x="0" y="0"/>
                                </a:moveTo>
                                <a:lnTo>
                                  <a:pt x="0" y="74676"/>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6" name="Shape 1175"/>
                        <wps:cNvSpPr>
                          <a:spLocks/>
                        </wps:cNvSpPr>
                        <wps:spPr bwMode="auto">
                          <a:xfrm>
                            <a:off x="27066" y="7056"/>
                            <a:ext cx="670" cy="381"/>
                          </a:xfrm>
                          <a:custGeom>
                            <a:avLst/>
                            <a:gdLst>
                              <a:gd name="T0" fmla="*/ 0 w 67061"/>
                              <a:gd name="T1" fmla="*/ 0 h 38102"/>
                              <a:gd name="T2" fmla="*/ 67061 w 67061"/>
                              <a:gd name="T3" fmla="*/ 38102 h 38102"/>
                              <a:gd name="T4" fmla="*/ 0 w 67061"/>
                              <a:gd name="T5" fmla="*/ 0 h 38102"/>
                              <a:gd name="T6" fmla="*/ 67061 w 67061"/>
                              <a:gd name="T7" fmla="*/ 38102 h 38102"/>
                            </a:gdLst>
                            <a:ahLst/>
                            <a:cxnLst>
                              <a:cxn ang="0">
                                <a:pos x="T0" y="T1"/>
                              </a:cxn>
                              <a:cxn ang="0">
                                <a:pos x="T2" y="T3"/>
                              </a:cxn>
                            </a:cxnLst>
                            <a:rect l="T4" t="T5" r="T6" b="T7"/>
                            <a:pathLst>
                              <a:path w="67061" h="38102">
                                <a:moveTo>
                                  <a:pt x="0" y="0"/>
                                </a:moveTo>
                                <a:lnTo>
                                  <a:pt x="67061" y="38102"/>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7" name="Shape 1176"/>
                        <wps:cNvSpPr>
                          <a:spLocks/>
                        </wps:cNvSpPr>
                        <wps:spPr bwMode="auto">
                          <a:xfrm>
                            <a:off x="27736" y="6796"/>
                            <a:ext cx="1113" cy="641"/>
                          </a:xfrm>
                          <a:custGeom>
                            <a:avLst/>
                            <a:gdLst>
                              <a:gd name="T0" fmla="*/ 0 w 111252"/>
                              <a:gd name="T1" fmla="*/ 64008 h 64008"/>
                              <a:gd name="T2" fmla="*/ 111252 w 111252"/>
                              <a:gd name="T3" fmla="*/ 0 h 64008"/>
                              <a:gd name="T4" fmla="*/ 0 w 111252"/>
                              <a:gd name="T5" fmla="*/ 0 h 64008"/>
                              <a:gd name="T6" fmla="*/ 111252 w 111252"/>
                              <a:gd name="T7" fmla="*/ 64008 h 64008"/>
                            </a:gdLst>
                            <a:ahLst/>
                            <a:cxnLst>
                              <a:cxn ang="0">
                                <a:pos x="T0" y="T1"/>
                              </a:cxn>
                              <a:cxn ang="0">
                                <a:pos x="T2" y="T3"/>
                              </a:cxn>
                            </a:cxnLst>
                            <a:rect l="T4" t="T5" r="T6" b="T7"/>
                            <a:pathLst>
                              <a:path w="111252" h="64008">
                                <a:moveTo>
                                  <a:pt x="0" y="64008"/>
                                </a:moveTo>
                                <a:lnTo>
                                  <a:pt x="111252"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8" name="Shape 1177"/>
                        <wps:cNvSpPr>
                          <a:spLocks/>
                        </wps:cNvSpPr>
                        <wps:spPr bwMode="auto">
                          <a:xfrm>
                            <a:off x="27736" y="6675"/>
                            <a:ext cx="884" cy="503"/>
                          </a:xfrm>
                          <a:custGeom>
                            <a:avLst/>
                            <a:gdLst>
                              <a:gd name="T0" fmla="*/ 0 w 88397"/>
                              <a:gd name="T1" fmla="*/ 50299 h 50299"/>
                              <a:gd name="T2" fmla="*/ 88397 w 88397"/>
                              <a:gd name="T3" fmla="*/ 0 h 50299"/>
                              <a:gd name="T4" fmla="*/ 0 w 88397"/>
                              <a:gd name="T5" fmla="*/ 0 h 50299"/>
                              <a:gd name="T6" fmla="*/ 88397 w 88397"/>
                              <a:gd name="T7" fmla="*/ 50299 h 50299"/>
                            </a:gdLst>
                            <a:ahLst/>
                            <a:cxnLst>
                              <a:cxn ang="0">
                                <a:pos x="T0" y="T1"/>
                              </a:cxn>
                              <a:cxn ang="0">
                                <a:pos x="T2" y="T3"/>
                              </a:cxn>
                            </a:cxnLst>
                            <a:rect l="T4" t="T5" r="T6" b="T7"/>
                            <a:pathLst>
                              <a:path w="88397" h="50299">
                                <a:moveTo>
                                  <a:pt x="0" y="50299"/>
                                </a:moveTo>
                                <a:lnTo>
                                  <a:pt x="88397"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9" name="Shape 1178"/>
                        <wps:cNvSpPr>
                          <a:spLocks/>
                        </wps:cNvSpPr>
                        <wps:spPr bwMode="auto">
                          <a:xfrm>
                            <a:off x="28849" y="5532"/>
                            <a:ext cx="0" cy="1264"/>
                          </a:xfrm>
                          <a:custGeom>
                            <a:avLst/>
                            <a:gdLst>
                              <a:gd name="T0" fmla="*/ 126488 h 126488"/>
                              <a:gd name="T1" fmla="*/ 0 h 126488"/>
                              <a:gd name="T2" fmla="*/ 0 h 126488"/>
                              <a:gd name="T3" fmla="*/ 126488 h 126488"/>
                            </a:gdLst>
                            <a:ahLst/>
                            <a:cxnLst>
                              <a:cxn ang="0">
                                <a:pos x="0" y="T0"/>
                              </a:cxn>
                              <a:cxn ang="0">
                                <a:pos x="0" y="T1"/>
                              </a:cxn>
                            </a:cxnLst>
                            <a:rect l="0" t="T2" r="0" b="T3"/>
                            <a:pathLst>
                              <a:path h="126488">
                                <a:moveTo>
                                  <a:pt x="0" y="126488"/>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0" name="Shape 1179"/>
                        <wps:cNvSpPr>
                          <a:spLocks/>
                        </wps:cNvSpPr>
                        <wps:spPr bwMode="auto">
                          <a:xfrm>
                            <a:off x="27736" y="4892"/>
                            <a:ext cx="1113" cy="640"/>
                          </a:xfrm>
                          <a:custGeom>
                            <a:avLst/>
                            <a:gdLst>
                              <a:gd name="T0" fmla="*/ 111252 w 111252"/>
                              <a:gd name="T1" fmla="*/ 64008 h 64008"/>
                              <a:gd name="T2" fmla="*/ 0 w 111252"/>
                              <a:gd name="T3" fmla="*/ 0 h 64008"/>
                              <a:gd name="T4" fmla="*/ 0 w 111252"/>
                              <a:gd name="T5" fmla="*/ 0 h 64008"/>
                              <a:gd name="T6" fmla="*/ 111252 w 111252"/>
                              <a:gd name="T7" fmla="*/ 64008 h 64008"/>
                            </a:gdLst>
                            <a:ahLst/>
                            <a:cxnLst>
                              <a:cxn ang="0">
                                <a:pos x="T0" y="T1"/>
                              </a:cxn>
                              <a:cxn ang="0">
                                <a:pos x="T2" y="T3"/>
                              </a:cxn>
                            </a:cxnLst>
                            <a:rect l="T4" t="T5" r="T6" b="T7"/>
                            <a:pathLst>
                              <a:path w="111252" h="64008">
                                <a:moveTo>
                                  <a:pt x="111252" y="64008"/>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1" name="Shape 1180"/>
                        <wps:cNvSpPr>
                          <a:spLocks/>
                        </wps:cNvSpPr>
                        <wps:spPr bwMode="auto">
                          <a:xfrm>
                            <a:off x="27736" y="5151"/>
                            <a:ext cx="884" cy="518"/>
                          </a:xfrm>
                          <a:custGeom>
                            <a:avLst/>
                            <a:gdLst>
                              <a:gd name="T0" fmla="*/ 88397 w 88397"/>
                              <a:gd name="T1" fmla="*/ 51812 h 51812"/>
                              <a:gd name="T2" fmla="*/ 0 w 88397"/>
                              <a:gd name="T3" fmla="*/ 0 h 51812"/>
                              <a:gd name="T4" fmla="*/ 0 w 88397"/>
                              <a:gd name="T5" fmla="*/ 0 h 51812"/>
                              <a:gd name="T6" fmla="*/ 88397 w 88397"/>
                              <a:gd name="T7" fmla="*/ 51812 h 51812"/>
                            </a:gdLst>
                            <a:ahLst/>
                            <a:cxnLst>
                              <a:cxn ang="0">
                                <a:pos x="T0" y="T1"/>
                              </a:cxn>
                              <a:cxn ang="0">
                                <a:pos x="T2" y="T3"/>
                              </a:cxn>
                            </a:cxnLst>
                            <a:rect l="T4" t="T5" r="T6" b="T7"/>
                            <a:pathLst>
                              <a:path w="88397" h="51812">
                                <a:moveTo>
                                  <a:pt x="88397" y="51812"/>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2" name="Shape 1181"/>
                        <wps:cNvSpPr>
                          <a:spLocks/>
                        </wps:cNvSpPr>
                        <wps:spPr bwMode="auto">
                          <a:xfrm>
                            <a:off x="26654" y="4892"/>
                            <a:ext cx="1082" cy="640"/>
                          </a:xfrm>
                          <a:custGeom>
                            <a:avLst/>
                            <a:gdLst>
                              <a:gd name="T0" fmla="*/ 108212 w 108212"/>
                              <a:gd name="T1" fmla="*/ 0 h 64008"/>
                              <a:gd name="T2" fmla="*/ 0 w 108212"/>
                              <a:gd name="T3" fmla="*/ 64008 h 64008"/>
                              <a:gd name="T4" fmla="*/ 0 w 108212"/>
                              <a:gd name="T5" fmla="*/ 0 h 64008"/>
                              <a:gd name="T6" fmla="*/ 108212 w 108212"/>
                              <a:gd name="T7" fmla="*/ 64008 h 64008"/>
                            </a:gdLst>
                            <a:ahLst/>
                            <a:cxnLst>
                              <a:cxn ang="0">
                                <a:pos x="T0" y="T1"/>
                              </a:cxn>
                              <a:cxn ang="0">
                                <a:pos x="T2" y="T3"/>
                              </a:cxn>
                            </a:cxnLst>
                            <a:rect l="T4" t="T5" r="T6" b="T7"/>
                            <a:pathLst>
                              <a:path w="108212" h="64008">
                                <a:moveTo>
                                  <a:pt x="108212" y="0"/>
                                </a:moveTo>
                                <a:lnTo>
                                  <a:pt x="0" y="64008"/>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3" name="Shape 1183"/>
                        <wps:cNvSpPr>
                          <a:spLocks/>
                        </wps:cNvSpPr>
                        <wps:spPr bwMode="auto">
                          <a:xfrm>
                            <a:off x="25542" y="274"/>
                            <a:ext cx="0" cy="777"/>
                          </a:xfrm>
                          <a:custGeom>
                            <a:avLst/>
                            <a:gdLst>
                              <a:gd name="T0" fmla="*/ 77733 h 77733"/>
                              <a:gd name="T1" fmla="*/ 0 h 77733"/>
                              <a:gd name="T2" fmla="*/ 0 h 77733"/>
                              <a:gd name="T3" fmla="*/ 77733 h 77733"/>
                            </a:gdLst>
                            <a:ahLst/>
                            <a:cxnLst>
                              <a:cxn ang="0">
                                <a:pos x="0" y="T0"/>
                              </a:cxn>
                              <a:cxn ang="0">
                                <a:pos x="0" y="T1"/>
                              </a:cxn>
                            </a:cxnLst>
                            <a:rect l="0" t="T2" r="0" b="T3"/>
                            <a:pathLst>
                              <a:path h="77733">
                                <a:moveTo>
                                  <a:pt x="0" y="77733"/>
                                </a:moveTo>
                                <a:lnTo>
                                  <a:pt x="0" y="0"/>
                                </a:lnTo>
                              </a:path>
                            </a:pathLst>
                          </a:custGeom>
                          <a:noFill/>
                          <a:ln w="52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4" name="Rectangle 1184"/>
                        <wps:cNvSpPr>
                          <a:spLocks noChangeArrowheads="1"/>
                        </wps:cNvSpPr>
                        <wps:spPr bwMode="auto">
                          <a:xfrm>
                            <a:off x="29138" y="6322"/>
                            <a:ext cx="50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FA35" w14:textId="77777777" w:rsidR="003D483B" w:rsidRDefault="003D483B" w:rsidP="003D483B">
                              <w:r>
                                <w:rPr>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1FB70" id="Group 17" o:spid="_x0000_s1068" style="position:absolute;margin-left:361.3pt;margin-top:31.3pt;width:412.5pt;height:113.25pt;z-index:-251639808;mso-position-horizontal:right;mso-position-horizontal-relative:margin" coordsize="29519,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">
                <v:rect id="Rectangle 1098" o:spid="_x0000_s1069" style="position:absolute;left:807;top:2905;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C070B4E" w14:textId="77777777" w:rsidR="003D483B" w:rsidRDefault="003D483B" w:rsidP="003D483B">
                        <w:r>
                          <w:rPr>
                            <w:sz w:val="14"/>
                          </w:rPr>
                          <w:t>N</w:t>
                        </w:r>
                      </w:p>
                    </w:txbxContent>
                  </v:textbox>
                </v:rect>
                <v:shape id="Shape 1099" o:spid="_x0000_s1070" style="position:absolute;top:1432;width:0;height:1280;visibility:visible;mso-wrap-style:square;v-text-anchor:top" coordsize="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" path="m,l,128016e" filled="f" strokeweight=".14711mm">
                  <v:stroke endcap="round"/>
                  <v:path arrowok="t" o:connecttype="custom" o:connectlocs="0,0;0,1280" o:connectangles="0,0" textboxrect="0,0,0,128016"/>
                </v:shape>
                <v:shape id="Shape 1100" o:spid="_x0000_s1071" style="position:absolute;left:228;top:1554;width:0;height:1021;visibility:visible;mso-wrap-style:square;v-text-anchor:top" coordsize="0,10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" path="m,l,102111e" filled="f" strokeweight=".14711mm">
                  <v:stroke endcap="round"/>
                  <v:path arrowok="t" o:connecttype="custom" o:connectlocs="0,0;0,1021" o:connectangles="0,0" textboxrect="0,0,0,102111"/>
                </v:shape>
                <v:shape id="Shape 1101" o:spid="_x0000_s1072" style="position:absolute;top:2712;width:640;height:366;visibility:visible;mso-wrap-style:square;v-text-anchor:top" coordsize="64008,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" path="m,l64008,36575e" filled="f" strokeweight=".14711mm">
                  <v:stroke endcap="round"/>
                  <v:path arrowok="t" o:connecttype="custom" o:connectlocs="0,0;640,366" o:connectangles="0,0" textboxrect="0,0,64008,36575"/>
                </v:shape>
                <v:shape id="Shape 1102" o:spid="_x0000_s1073" style="position:absolute;left:1569;top:2712;width:640;height:366;visibility:visible;mso-wrap-style:square;v-text-anchor:top" coordsize="64008,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" path="m,36575l64008,e" filled="f" strokeweight=".14711mm">
                  <v:stroke endcap="round"/>
                  <v:path arrowok="t" o:connecttype="custom" o:connectlocs="0,366;640,0" o:connectangles="0,0" textboxrect="0,0,64008,36575"/>
                </v:shape>
                <v:shape id="Shape 1103" o:spid="_x0000_s1074" style="position:absolute;left:1447;top:2575;width:534;height:305;visibility:visible;mso-wrap-style:square;v-text-anchor:top" coordsize="53340,3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" path="m,30476l53340,e" filled="f" strokeweight=".14711mm">
                  <v:stroke endcap="round"/>
                  <v:path arrowok="t" o:connecttype="custom" o:connectlocs="0,305;534,0" o:connectangles="0,0" textboxrect="0,0,53340,30476"/>
                </v:shape>
                <v:shape id="Shape 1104" o:spid="_x0000_s1075" style="position:absolute;left:2209;top:1432;width:0;height:1280;visibility:visible;mso-wrap-style:square;v-text-anchor:top" coordsize="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" path="m,128016l,e" filled="f" strokeweight=".14711mm">
                  <v:stroke endcap="round"/>
                  <v:path arrowok="t" o:connecttype="custom" o:connectlocs="0,1280;0,0" o:connectangles="0,0" textboxrect="0,0,0,128016"/>
                </v:shape>
                <v:shape id="Shape 1105" o:spid="_x0000_s1076" style="position:absolute;left:1097;top:792;width:1112;height:640;visibility:visible;mso-wrap-style:square;v-text-anchor:top" coordsize="111252,6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" path="m111252,64009l,e" filled="f" strokeweight=".14711mm">
                  <v:stroke endcap="round"/>
                  <v:path arrowok="t" o:connecttype="custom" o:connectlocs="1112,640;0,0" o:connectangles="0,0" textboxrect="0,0,111252,64009"/>
                </v:shape>
                <v:shape id="Shape 1106" o:spid="_x0000_s1077" style="position:absolute;left:1097;top:1051;width:884;height:503;visibility:visible;mso-wrap-style:square;v-text-anchor:top" coordsize="88392,5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" path="m88392,50283l,e" filled="f" strokeweight=".14711mm">
                  <v:stroke endcap="round"/>
                  <v:path arrowok="t" o:connecttype="custom" o:connectlocs="884,503;0,0" o:connectangles="0,0" textboxrect="0,0,88392,50283"/>
                </v:shape>
                <v:shape id="Shape 1107" o:spid="_x0000_s1078" style="position:absolute;top:792;width:1097;height:640;visibility:visible;mso-wrap-style:square;v-text-anchor:top" coordsize="109728,6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" path="m109728,l,64009e" filled="f" strokeweight=".14711mm">
                  <v:stroke endcap="round"/>
                  <v:path arrowok="t" o:connecttype="custom" o:connectlocs="1097,0;0,640" o:connectangles="0,0" textboxrect="0,0,109728,64009"/>
                </v:shape>
                <v:shape id="Shape 1108" o:spid="_x0000_s1079" style="position:absolute;left:2209;top:2712;width:1098;height:640;visibility:visible;mso-wrap-style:square;v-text-anchor:top" coordsize="10972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" path="m,l109728,64008e" filled="f" strokeweight=".14711mm">
                  <v:stroke endcap="round"/>
                  <v:path arrowok="t" o:connecttype="custom" o:connectlocs="0,0;1098,640" o:connectangles="0,0" textboxrect="0,0,109728,64008"/>
                </v:shape>
                <v:shape id="Shape 1109" o:spid="_x0000_s1080" style="position:absolute;left:3307;top:2712;width:1112;height:640;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" path="m,64008l111252,e" filled="f" strokeweight=".14711mm">
                  <v:stroke endcap="round"/>
                  <v:path arrowok="t" o:connecttype="custom" o:connectlocs="0,640;1112,0" o:connectangles="0,0" textboxrect="0,0,111252,64008"/>
                </v:shape>
                <v:shape id="Shape 1110" o:spid="_x0000_s1081" style="position:absolute;left:3307;top:2575;width:883;height:503;visibility:visible;mso-wrap-style:square;v-text-anchor:top" coordsize="88392,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" path="m,50299l88392,e" filled="f" strokeweight=".14711mm">
                  <v:stroke endcap="round"/>
                  <v:path arrowok="t" o:connecttype="custom" o:connectlocs="0,503;883,0" o:connectangles="0,0" textboxrect="0,0,88392,50299"/>
                </v:shape>
                <v:shape id="Shape 1111" o:spid="_x0000_s1082" style="position:absolute;left:4419;top:1432;width:0;height:1280;visibility:visible;mso-wrap-style:square;v-text-anchor:top" coordsize="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" path="m,128016l,e" filled="f" strokeweight=".14711mm">
                  <v:stroke endcap="round"/>
                  <v:path arrowok="t" o:connecttype="custom" o:connectlocs="0,1280;0,0" o:connectangles="0,0" textboxrect="0,0,0,128016"/>
                </v:shape>
                <v:shape id="Shape 1112" o:spid="_x0000_s1083" style="position:absolute;left:3307;top:792;width:1112;height:640;visibility:visible;mso-wrap-style:square;v-text-anchor:top" coordsize="111252,6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" path="m111252,64009l,e" filled="f" strokeweight=".14711mm">
                  <v:stroke endcap="round"/>
                  <v:path arrowok="t" o:connecttype="custom" o:connectlocs="1112,640;0,0" o:connectangles="0,0" textboxrect="0,0,111252,64009"/>
                </v:shape>
                <v:shape id="Shape 1113" o:spid="_x0000_s1084" style="position:absolute;left:3307;top:1051;width:883;height:503;visibility:visible;mso-wrap-style:square;v-text-anchor:top" coordsize="88392,5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" path="m88392,50283l,e" filled="f" strokeweight=".14711mm">
                  <v:stroke endcap="round"/>
                  <v:path arrowok="t" o:connecttype="custom" o:connectlocs="883,503;0,0" o:connectangles="0,0" textboxrect="0,0,88392,50283"/>
                </v:shape>
                <v:shape id="Shape 1114" o:spid="_x0000_s1085" style="position:absolute;left:2209;top:792;width:1098;height:640;visibility:visible;mso-wrap-style:square;v-text-anchor:top" coordsize="109728,6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" path="m109728,l,64009e" filled="f" strokeweight=".14711mm">
                  <v:stroke endcap="round"/>
                  <v:path arrowok="t" o:connecttype="custom" o:connectlocs="1098,0;0,640" o:connectangles="0,0" textboxrect="0,0,109728,64009"/>
                </v:shape>
                <v:shape id="Shape 1116" o:spid="_x0000_s1086" style="position:absolute;left:3307;width:0;height:792;visibility:visible;mso-wrap-style:square;v-text-anchor:top" coordsize="0,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" path="m,79246l,e" filled="f" strokeweight=".14711mm">
                  <v:stroke endcap="round"/>
                  <v:path arrowok="t" o:connecttype="custom" o:connectlocs="0,792;0,0" o:connectangles="0,0" textboxrect="0,0,0,79246"/>
                </v:shape>
                <v:rect id="Rectangle 1117" o:spid="_x0000_s1087" style="position:absolute;left:5242;top:2905;width:118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7ED02FA8" w14:textId="77777777" w:rsidR="003D483B" w:rsidRDefault="003D483B" w:rsidP="003D483B">
                        <w:r>
                          <w:rPr>
                            <w:sz w:val="14"/>
                          </w:rPr>
                          <w:t>Br</w:t>
                        </w:r>
                      </w:p>
                    </w:txbxContent>
                  </v:textbox>
                </v:rect>
                <v:shape id="Shape 1118" o:spid="_x0000_s1088" style="position:absolute;left:4419;top:2712;width:671;height:381;visibility:visible;mso-wrap-style:square;v-text-anchor:top" coordsize="67057,3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" path="m,l67057,38087e" filled="f" strokeweight=".14711mm">
                  <v:stroke endcap="round"/>
                  <v:path arrowok="t" o:connecttype="custom" o:connectlocs="0,0;671,381" o:connectangles="0,0" textboxrect="0,0,67057,38087"/>
                </v:shape>
                <v:rect id="Rectangle 1119" o:spid="_x0000_s1089" style="position:absolute;left:3002;top:4185;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787687C8" w14:textId="77777777" w:rsidR="003D483B" w:rsidRDefault="003D483B" w:rsidP="003D483B">
                        <w:r>
                          <w:rPr>
                            <w:sz w:val="14"/>
                          </w:rPr>
                          <w:t>O</w:t>
                        </w:r>
                      </w:p>
                    </w:txbxContent>
                  </v:textbox>
                </v:rect>
                <v:rect id="Rectangle 1120" o:spid="_x0000_s1090" style="position:absolute;left:3642;top:4043;width:292;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28BF92FB" w14:textId="77777777" w:rsidR="003D483B" w:rsidRDefault="003D483B" w:rsidP="003D483B">
                        <w:r>
                          <w:rPr>
                            <w:sz w:val="10"/>
                          </w:rPr>
                          <w:t>-</w:t>
                        </w:r>
                      </w:p>
                    </w:txbxContent>
                  </v:textbox>
                </v:rect>
                <v:rect id="Rectangle 1121" o:spid="_x0000_s1091" style="position:absolute;left:3855;top:4185;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5260B5F5" w14:textId="77777777" w:rsidR="003D483B" w:rsidRDefault="003D483B" w:rsidP="003D483B">
                        <w:r>
                          <w:rPr>
                            <w:sz w:val="14"/>
                          </w:rPr>
                          <w:t>K</w:t>
                        </w:r>
                      </w:p>
                    </w:txbxContent>
                  </v:textbox>
                </v:rect>
                <v:rect id="Rectangle 1122" o:spid="_x0000_s1092" style="position:absolute;left:4495;top:4043;width:49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78EC3CCE" w14:textId="77777777" w:rsidR="003D483B" w:rsidRDefault="003D483B" w:rsidP="003D483B">
                        <w:r>
                          <w:rPr>
                            <w:sz w:val="10"/>
                          </w:rPr>
                          <w:t>+</w:t>
                        </w:r>
                      </w:p>
                    </w:txbxContent>
                  </v:textbox>
                </v:rect>
                <v:shape id="Shape 1123" o:spid="_x0000_s1093" style="position:absolute;left:3307;top:3352;width:0;height:869;visibility:visible;mso-wrap-style:square;v-text-anchor:top" coordsize="0,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" path="m,l,86858e" filled="f" strokeweight=".14711mm">
                  <v:stroke endcap="round"/>
                  <v:path arrowok="t" o:connecttype="custom" o:connectlocs="0,0;0,869" o:connectangles="0,0" textboxrect="0,0,0,86858"/>
                </v:shape>
                <v:rect id="Rectangle 1124" o:spid="_x0000_s1094" style="position:absolute;left:11292;top:3042;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1BA2E797" w14:textId="77777777" w:rsidR="003D483B" w:rsidRDefault="003D483B" w:rsidP="003D483B">
                        <w:r>
                          <w:rPr>
                            <w:sz w:val="14"/>
                          </w:rPr>
                          <w:t>N</w:t>
                        </w:r>
                      </w:p>
                    </w:txbxContent>
                  </v:textbox>
                </v:rect>
                <v:shape id="Shape 1125" o:spid="_x0000_s1095" style="position:absolute;left:10485;top:1554;width:0;height:1280;visibility:visible;mso-wrap-style:square;v-text-anchor:top" coordsize="0,1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" path="m,l,128017e" filled="f" strokeweight=".14711mm">
                  <v:stroke endcap="round"/>
                  <v:path arrowok="t" o:connecttype="custom" o:connectlocs="0,0;0,1280" o:connectangles="0,0" textboxrect="0,0,0,128017"/>
                </v:shape>
                <v:shape id="Shape 1126" o:spid="_x0000_s1096" style="position:absolute;left:10713;top:1691;width:0;height:1021;visibility:visible;mso-wrap-style:square;v-text-anchor:top" coordsize="0,10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" path="m,l,102111e" filled="f" strokeweight=".14711mm">
                  <v:stroke endcap="round"/>
                  <v:path arrowok="t" o:connecttype="custom" o:connectlocs="0,0;0,1021" o:connectangles="0,0" textboxrect="0,0,0,102111"/>
                </v:shape>
                <v:shape id="Shape 1127" o:spid="_x0000_s1097" style="position:absolute;left:10485;top:2834;width:640;height:381;visibility:visible;mso-wrap-style:square;v-text-anchor:top" coordsize="64007,3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" path="m,l64007,38102e" filled="f" strokeweight=".14711mm">
                  <v:stroke endcap="round"/>
                  <v:path arrowok="t" o:connecttype="custom" o:connectlocs="0,0;640,381" o:connectangles="0,0" textboxrect="0,0,64007,38102"/>
                </v:shape>
                <v:shape id="Shape 1128" o:spid="_x0000_s1098" style="position:absolute;left:12054;top:2834;width:640;height:381;visibility:visible;mso-wrap-style:square;v-text-anchor:top" coordsize="64007,3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" path="m,38102l64007,e" filled="f" strokeweight=".14711mm">
                  <v:stroke endcap="round"/>
                  <v:path arrowok="t" o:connecttype="custom" o:connectlocs="0,381;640,0" o:connectangles="0,0" textboxrect="0,0,64007,38102"/>
                </v:shape>
                <v:shape id="Shape 1129" o:spid="_x0000_s1099" style="position:absolute;left:11933;top:2712;width:533;height:305;visibility:visible;mso-wrap-style:square;v-text-anchor:top" coordsize="53339,3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" path="m,30476l53339,e" filled="f" strokeweight=".14711mm">
                  <v:stroke endcap="round"/>
                  <v:path arrowok="t" o:connecttype="custom" o:connectlocs="0,305;533,0" o:connectangles="0,0" textboxrect="0,0,53339,30476"/>
                </v:shape>
                <v:shape id="Shape 1130" o:spid="_x0000_s1100" style="position:absolute;left:12694;top:1554;width:0;height:1280;visibility:visible;mso-wrap-style:square;v-text-anchor:top" coordsize="0,1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" path="m,128017l,e" filled="f" strokeweight=".14711mm">
                  <v:stroke endcap="round"/>
                  <v:path arrowok="t" o:connecttype="custom" o:connectlocs="0,1280;0,0" o:connectangles="0,0" textboxrect="0,0,0,128017"/>
                </v:shape>
                <v:shape id="Shape 1131" o:spid="_x0000_s1101" style="position:absolute;left:11597;top:914;width:1097;height:640;visibility:visible;mso-wrap-style:square;v-text-anchor:top" coordsize="1097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" path="m109732,64008l,e" filled="f" strokeweight=".14711mm">
                  <v:stroke endcap="round"/>
                  <v:path arrowok="t" o:connecttype="custom" o:connectlocs="1097,640;0,0" o:connectangles="0,0" textboxrect="0,0,109732,64008"/>
                </v:shape>
                <v:shape id="Shape 1132" o:spid="_x0000_s1102" style="position:absolute;left:11597;top:1188;width:869;height:503;visibility:visible;mso-wrap-style:square;v-text-anchor:top" coordsize="86877,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" path="m86877,50298l,e" filled="f" strokeweight=".14711mm">
                  <v:stroke endcap="round"/>
                  <v:path arrowok="t" o:connecttype="custom" o:connectlocs="869,503;0,0" o:connectangles="0,0" textboxrect="0,0,86877,50298"/>
                </v:shape>
                <v:shape id="Shape 1133" o:spid="_x0000_s1103" style="position:absolute;left:10485;top:914;width:1112;height:640;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" path="m111252,l,64008e" filled="f" strokeweight=".14711mm">
                  <v:stroke endcap="round"/>
                  <v:path arrowok="t" o:connecttype="custom" o:connectlocs="1112,0;0,640" o:connectangles="0,0" textboxrect="0,0,111252,64008"/>
                </v:shape>
                <v:rect id="Rectangle 1134" o:spid="_x0000_s1104" style="position:absolute;left:7833;top:340;width:494;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" filled="f" stroked="f">
                  <v:textbox inset="0,0,0,0">
                    <w:txbxContent>
                      <w:p w14:paraId="05131A7A" w14:textId="77777777" w:rsidR="003D483B" w:rsidRDefault="003D483B" w:rsidP="003D483B">
                        <w:r>
                          <w:rPr>
                            <w:sz w:val="10"/>
                          </w:rPr>
                          <w:t>+</w:t>
                        </w:r>
                      </w:p>
                    </w:txbxContent>
                  </v:textbox>
                </v:rect>
                <v:rect id="Rectangle 1135" o:spid="_x0000_s1105" style="position:absolute;left:8214;top:481;width:85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" filled="f" stroked="f">
                  <v:textbox inset="0,0,0,0">
                    <w:txbxContent>
                      <w:p w14:paraId="0D2D4246" w14:textId="77777777" w:rsidR="003D483B" w:rsidRDefault="003D483B" w:rsidP="003D483B">
                        <w:r>
                          <w:rPr>
                            <w:sz w:val="14"/>
                          </w:rPr>
                          <w:t>K</w:t>
                        </w:r>
                      </w:p>
                    </w:txbxContent>
                  </v:textbox>
                </v:rect>
                <v:rect id="Rectangle 1136" o:spid="_x0000_s1106" style="position:absolute;left:8854;top:340;width:292;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Ih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" filled="f" stroked="f">
                  <v:textbox inset="0,0,0,0">
                    <w:txbxContent>
                      <w:p w14:paraId="63CDFA26" w14:textId="77777777" w:rsidR="003D483B" w:rsidRDefault="003D483B" w:rsidP="003D483B">
                        <w:r>
                          <w:rPr>
                            <w:sz w:val="10"/>
                          </w:rPr>
                          <w:t>-</w:t>
                        </w:r>
                      </w:p>
                    </w:txbxContent>
                  </v:textbox>
                </v:rect>
                <v:rect id="Rectangle 1137" o:spid="_x0000_s1107" style="position:absolute;left:9067;top:481;width:85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" filled="f" stroked="f">
                  <v:textbox inset="0,0,0,0">
                    <w:txbxContent>
                      <w:p w14:paraId="2A7DFEB0" w14:textId="77777777" w:rsidR="003D483B" w:rsidRDefault="003D483B" w:rsidP="003D483B">
                        <w:r>
                          <w:rPr>
                            <w:sz w:val="14"/>
                          </w:rPr>
                          <w:t>O</w:t>
                        </w:r>
                      </w:p>
                    </w:txbxContent>
                  </v:textbox>
                </v:rect>
                <v:shape id="Shape 1138" o:spid="_x0000_s1108" style="position:absolute;left:9799;top:1158;width:686;height:396;visibility:visible;mso-wrap-style:square;v-text-anchor:top" coordsize="68581,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" path="m68581,39615l,e" filled="f" strokeweight=".14711mm">
                  <v:stroke endcap="round"/>
                  <v:path arrowok="t" o:connecttype="custom" o:connectlocs="686,396;0,0" o:connectangles="0,0" textboxrect="0,0,68581,39615"/>
                </v:shape>
                <v:rect id="Rectangle 1139" o:spid="_x0000_s1109" style="position:absolute;left:8671;top:3027;width:110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" filled="f" stroked="f">
                  <v:textbox inset="0,0,0,0">
                    <w:txbxContent>
                      <w:p w14:paraId="29B27C40" w14:textId="77777777" w:rsidR="003D483B" w:rsidRDefault="003D483B" w:rsidP="003D483B">
                        <w:r>
                          <w:rPr>
                            <w:sz w:val="14"/>
                          </w:rPr>
                          <w:t>Cl</w:t>
                        </w:r>
                      </w:p>
                    </w:txbxContent>
                  </v:textbox>
                </v:rect>
                <v:shape id="Shape 1140" o:spid="_x0000_s1110" style="position:absolute;left:9616;top:2834;width:869;height:503;visibility:visible;mso-wrap-style:square;v-text-anchor:top" coordsize="8686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" path="m86862,l,50298e" filled="f" strokeweight=".14711mm">
                  <v:stroke endcap="round"/>
                  <v:path arrowok="t" o:connecttype="custom" o:connectlocs="869,0;0,503" o:connectangles="0,0" textboxrect="0,0,86862,50298"/>
                </v:shape>
                <v:rect id="Rectangle 1141" o:spid="_x0000_s1111" style="position:absolute;left:6949;top:1609;width:67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" filled="f" stroked="f">
                  <v:textbox inset="0,0,0,0">
                    <w:txbxContent>
                      <w:p w14:paraId="49571EF2" w14:textId="77777777" w:rsidR="003D483B" w:rsidRDefault="003D483B" w:rsidP="003D483B">
                        <w:r>
                          <w:rPr>
                            <w:sz w:val="14"/>
                          </w:rPr>
                          <w:t>+</w:t>
                        </w:r>
                      </w:p>
                    </w:txbxContent>
                  </v:textbox>
                </v:rect>
                <v:shape id="Shape 1142" o:spid="_x0000_s1112" style="position:absolute;left:19949;top:2255;width:792;height:411;visibility:visible;mso-wrap-style:square;v-text-anchor:top" coordsize="7924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" path="m,l79248,21336,,41148,10668,21336,,xe" fillcolor="black" stroked="f" strokeweight="0">
                  <v:stroke endcap="round"/>
                  <v:path arrowok="t" o:connecttype="custom" o:connectlocs="0,0;792,213;0,411;107,213;0,0" o:connectangles="0,0,0,0,0" textboxrect="0,0,79248,41148"/>
                </v:shape>
                <v:shape id="Shape 1143" o:spid="_x0000_s1113" style="position:absolute;left:14584;top:2468;width:5456;height:0;visibility:visible;mso-wrap-style:square;v-text-anchor:top" coordsize="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" path="m545592,l,e" filled="f" strokeweight=".12pt">
                  <v:stroke endcap="round"/>
                  <v:path arrowok="t" o:connecttype="custom" o:connectlocs="5456,0;0,0" o:connectangles="0,0" textboxrect="0,0,545592,0"/>
                </v:shape>
                <v:shape id="Shape 32739" o:spid="_x0000_s1114" style="position:absolute;left:14569;top:2438;width:5486;height:91;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" path="m,l548640,r,9144l,9144,,e" fillcolor="black" stroked="f" strokeweight="0">
                  <v:stroke endcap="round"/>
                  <v:path arrowok="t" o:connecttype="custom" o:connectlocs="0,0;5486,0;5486,91;0,91;0,0" o:connectangles="0,0,0,0,0" textboxrect="0,0,548640,9144"/>
                </v:shape>
                <v:rect id="Rectangle 1145" o:spid="_x0000_s1115" style="position:absolute;left:15179;top:954;width:576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" filled="f" stroked="f">
                  <v:textbox inset="0,0,0,0">
                    <w:txbxContent>
                      <w:p w14:paraId="1176B6C9" w14:textId="77777777" w:rsidR="003D483B" w:rsidRDefault="003D483B" w:rsidP="003D483B">
                        <w:r>
                          <w:rPr>
                            <w:sz w:val="14"/>
                          </w:rPr>
                          <w:t>DMSO, 150</w:t>
                        </w:r>
                      </w:p>
                    </w:txbxContent>
                  </v:textbox>
                </v:rect>
                <v:rect id="Rectangle 1146" o:spid="_x0000_s1116" style="position:absolute;left:19491;top:797;width:439;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" filled="f" stroked="f">
                  <v:textbox inset="0,0,0,0">
                    <w:txbxContent>
                      <w:p w14:paraId="79CEC569" w14:textId="77777777" w:rsidR="003D483B" w:rsidRDefault="003D483B" w:rsidP="003D483B">
                        <w:r>
                          <w:rPr>
                            <w:sz w:val="10"/>
                          </w:rPr>
                          <w:t>o</w:t>
                        </w:r>
                      </w:p>
                    </w:txbxContent>
                  </v:textbox>
                </v:rect>
                <v:rect id="Rectangle 1147" o:spid="_x0000_s1117" style="position:absolute;left:19842;top:954;width:792;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" filled="f" stroked="f">
                  <v:textbox inset="0,0,0,0">
                    <w:txbxContent>
                      <w:p w14:paraId="7A6ACD0C" w14:textId="77777777" w:rsidR="003D483B" w:rsidRDefault="003D483B" w:rsidP="003D483B">
                        <w:r>
                          <w:rPr>
                            <w:sz w:val="14"/>
                          </w:rPr>
                          <w:t>C</w:t>
                        </w:r>
                      </w:p>
                    </w:txbxContent>
                  </v:textbox>
                </v:rect>
                <v:rect id="Rectangle 26124" o:spid="_x0000_s1118" style="position:absolute;left:17571;top:2661;width:70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l1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JGqfwdydcAbn5BQAA//8DAFBLAQItABQABgAIAAAAIQDb4fbL7gAAAIUBAAATAAAAAAAA&#10;AAAAAAAAAAAAAABbQ29udGVudF9UeXBlc10ueG1sUEsBAi0AFAAGAAgAAAAhAFr0LFu/AAAAFQEA&#10;AAsAAAAAAAAAAAAAAAAAHwEAAF9yZWxzLy5yZWxzUEsBAi0AFAAGAAgAAAAhAM45KXXHAAAA3gAA&#10;AA8AAAAAAAAAAAAAAAAABwIAAGRycy9kb3ducmV2LnhtbFBLBQYAAAAAAwADALcAAAD7AgAAAAA=&#10;" filled="f" stroked="f">
                  <v:textbox inset="0,0,0,0">
                    <w:txbxContent>
                      <w:p w14:paraId="0A3B2B71" w14:textId="77777777" w:rsidR="003D483B" w:rsidRDefault="003D483B" w:rsidP="003D483B">
                        <w:r>
                          <w:rPr>
                            <w:sz w:val="17"/>
                          </w:rPr>
                          <w:t>h</w:t>
                        </w:r>
                      </w:p>
                    </w:txbxContent>
                  </v:textbox>
                </v:rect>
                <v:rect id="Rectangle 26123" o:spid="_x0000_s1119" style="position:absolute;left:17038;top:2661;width:70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" filled="f" stroked="f">
                  <v:textbox inset="0,0,0,0">
                    <w:txbxContent>
                      <w:p w14:paraId="28669B3B" w14:textId="77777777" w:rsidR="003D483B" w:rsidRDefault="003D483B" w:rsidP="003D483B">
                        <w:r>
                          <w:rPr>
                            <w:sz w:val="17"/>
                          </w:rPr>
                          <w:t>8</w:t>
                        </w:r>
                      </w:p>
                    </w:txbxContent>
                  </v:textbox>
                </v:rect>
                <v:rect id="Rectangle 1149" o:spid="_x0000_s1120" style="position:absolute;left:23042;top:3164;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" filled="f" stroked="f">
                  <v:textbox inset="0,0,0,0">
                    <w:txbxContent>
                      <w:p w14:paraId="47FE11F2" w14:textId="77777777" w:rsidR="003D483B" w:rsidRDefault="003D483B" w:rsidP="003D483B">
                        <w:r>
                          <w:rPr>
                            <w:sz w:val="14"/>
                          </w:rPr>
                          <w:t>N</w:t>
                        </w:r>
                      </w:p>
                    </w:txbxContent>
                  </v:textbox>
                </v:rect>
                <v:shape id="Shape 1150" o:spid="_x0000_s1121" style="position:absolute;left:22235;top:1691;width:0;height:1280;visibility:visible;mso-wrap-style:square;v-text-anchor:top" coordsize="0,1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" path="m,l,128017e" filled="f" strokeweight=".14711mm">
                  <v:stroke endcap="round"/>
                  <v:path arrowok="t" o:connecttype="custom" o:connectlocs="0,0;0,1280" o:connectangles="0,0" textboxrect="0,0,0,128017"/>
                </v:shape>
                <v:shape id="Shape 1151" o:spid="_x0000_s1122" style="position:absolute;left:22463;top:1828;width:0;height:1006;visibility:visible;mso-wrap-style:square;v-text-anchor:top" coordsize="0,10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" path="m,l,100582e" filled="f" strokeweight=".14711mm">
                  <v:stroke endcap="round"/>
                  <v:path arrowok="t" o:connecttype="custom" o:connectlocs="0,0;0,1006" o:connectangles="0,0" textboxrect="0,0,0,100582"/>
                </v:shape>
                <v:shape id="Shape 1152" o:spid="_x0000_s1123" style="position:absolute;left:22235;top:2971;width:640;height:366;visibility:visible;mso-wrap-style:square;v-text-anchor:top" coordsize="64007,3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" path="m,l64007,36574e" filled="f" strokeweight=".14711mm">
                  <v:stroke endcap="round"/>
                  <v:path arrowok="t" o:connecttype="custom" o:connectlocs="0,0;640,366" o:connectangles="0,0" textboxrect="0,0,64007,36574"/>
                </v:shape>
                <v:shape id="Shape 1153" o:spid="_x0000_s1124" style="position:absolute;left:23789;top:2971;width:656;height:381;visibility:visible;mso-wrap-style:square;v-text-anchor:top" coordsize="65542,3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" path="m,38102l65542,e" filled="f" strokeweight=".14711mm">
                  <v:stroke endcap="round"/>
                  <v:path arrowok="t" o:connecttype="custom" o:connectlocs="0,381;656,0" o:connectangles="0,0" textboxrect="0,0,65542,38102"/>
                </v:shape>
                <v:shape id="Shape 1154" o:spid="_x0000_s1125" style="position:absolute;left:23682;top:2834;width:519;height:305;visibility:visible;mso-wrap-style:square;v-text-anchor:top" coordsize="51819,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" path="m,30490l51819,e" filled="f" strokeweight=".14711mm">
                  <v:stroke endcap="round"/>
                  <v:path arrowok="t" o:connecttype="custom" o:connectlocs="0,305;519,0" o:connectangles="0,0" textboxrect="0,0,51819,30490"/>
                </v:shape>
                <v:shape id="Shape 1155" o:spid="_x0000_s1126" style="position:absolute;left:24445;top:1691;width:0;height:1280;visibility:visible;mso-wrap-style:square;v-text-anchor:top" coordsize="0,1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" path="m,128017l,e" filled="f" strokeweight=".14711mm">
                  <v:stroke endcap="round"/>
                  <v:path arrowok="t" o:connecttype="custom" o:connectlocs="0,1280;0,0" o:connectangles="0,0" textboxrect="0,0,0,128017"/>
                </v:shape>
                <v:shape id="Shape 1156" o:spid="_x0000_s1127" style="position:absolute;left:23332;top:1051;width:1113;height:640;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" path="m111252,64008l,e" filled="f" strokeweight=".14711mm">
                  <v:stroke endcap="round"/>
                  <v:path arrowok="t" o:connecttype="custom" o:connectlocs="1113,640;0,0" o:connectangles="0,0" textboxrect="0,0,111252,64008"/>
                </v:shape>
                <v:shape id="Shape 1157" o:spid="_x0000_s1128" style="position:absolute;left:23332;top:1325;width:869;height:503;visibility:visible;mso-wrap-style:square;v-text-anchor:top" coordsize="86862,5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" path="m86862,50284l,e" filled="f" strokeweight=".14711mm">
                  <v:stroke endcap="round"/>
                  <v:path arrowok="t" o:connecttype="custom" o:connectlocs="869,503;0,0" o:connectangles="0,0" textboxrect="0,0,86862,50284"/>
                </v:shape>
                <v:shape id="Shape 1158" o:spid="_x0000_s1129" style="position:absolute;left:22235;top:1051;width:1097;height:640;visibility:visible;mso-wrap-style:square;v-text-anchor:top" coordsize="1097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" path="m109732,l,64008e" filled="f" strokeweight=".14711mm">
                  <v:stroke endcap="round"/>
                  <v:path arrowok="t" o:connecttype="custom" o:connectlocs="1097,0;0,640" o:connectangles="0,0" textboxrect="0,0,109732,64008"/>
                </v:shape>
                <v:shape id="Shape 1159" o:spid="_x0000_s1130" style="position:absolute;left:24445;top:2971;width:1097;height:640;visibility:visible;mso-wrap-style:square;v-text-anchor:top" coordsize="109717,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" path="m,l109717,64008e" filled="f" strokeweight=".14711mm">
                  <v:stroke endcap="round"/>
                  <v:path arrowok="t" o:connecttype="custom" o:connectlocs="0,0;1097,640" o:connectangles="0,0" textboxrect="0,0,109717,64008"/>
                </v:shape>
                <v:shape id="Shape 1160" o:spid="_x0000_s1131" style="position:absolute;left:25542;top:2971;width:1112;height:640;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" path="m,64008l111252,e" filled="f" strokeweight=".14711mm">
                  <v:stroke endcap="round"/>
                  <v:path arrowok="t" o:connecttype="custom" o:connectlocs="0,640;1112,0" o:connectangles="0,0" textboxrect="0,0,111252,64008"/>
                </v:shape>
                <v:shape id="Shape 1161" o:spid="_x0000_s1132" style="position:absolute;left:25542;top:2834;width:868;height:518;visibility:visible;mso-wrap-style:square;v-text-anchor:top" coordsize="86877,5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" path="m,51826l86877,e" filled="f" strokeweight=".14711mm">
                  <v:stroke endcap="round"/>
                  <v:path arrowok="t" o:connecttype="custom" o:connectlocs="0,518;868,0" o:connectangles="0,0" textboxrect="0,0,86877,51826"/>
                </v:shape>
                <v:shape id="Shape 1162" o:spid="_x0000_s1133" style="position:absolute;left:26654;top:1691;width:0;height:1280;visibility:visible;mso-wrap-style:square;v-text-anchor:top" coordsize="0,1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" path="m,128017l,e" filled="f" strokeweight=".14711mm">
                  <v:stroke endcap="round"/>
                  <v:path arrowok="t" o:connecttype="custom" o:connectlocs="0,1280;0,0" o:connectangles="0,0" textboxrect="0,0,0,128017"/>
                </v:shape>
                <v:shape id="Shape 1163" o:spid="_x0000_s1134" style="position:absolute;left:25542;top:1051;width:1112;height:640;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" path="m111252,64008l,e" filled="f" strokeweight=".14711mm">
                  <v:stroke endcap="round"/>
                  <v:path arrowok="t" o:connecttype="custom" o:connectlocs="1112,640;0,0" o:connectangles="0,0" textboxrect="0,0,111252,64008"/>
                </v:shape>
                <v:shape id="Shape 1164" o:spid="_x0000_s1135" style="position:absolute;left:25542;top:1325;width:868;height:503;visibility:visible;mso-wrap-style:square;v-text-anchor:top" coordsize="86877,5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" path="m86877,50284l,e" filled="f" strokeweight=".14711mm">
                  <v:stroke endcap="round"/>
                  <v:path arrowok="t" o:connecttype="custom" o:connectlocs="868,503;0,0" o:connectangles="0,0" textboxrect="0,0,86877,50284"/>
                </v:shape>
                <v:shape id="Shape 1165" o:spid="_x0000_s1136" style="position:absolute;left:24445;top:1051;width:1097;height:640;visibility:visible;mso-wrap-style:square;v-text-anchor:top" coordsize="109717,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" path="m109717,l,64008e" filled="f" strokeweight=".14711mm">
                  <v:stroke endcap="round"/>
                  <v:path arrowok="t" o:connecttype="custom" o:connectlocs="1097,0;0,640" o:connectangles="0,0" textboxrect="0,0,109717,64008"/>
                </v:shape>
                <v:rect id="Rectangle 1166" o:spid="_x0000_s1137" style="position:absolute;left:27447;top:3164;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" filled="f" stroked="f">
                  <v:textbox inset="0,0,0,0">
                    <w:txbxContent>
                      <w:p w14:paraId="105D0882" w14:textId="77777777" w:rsidR="003D483B" w:rsidRDefault="003D483B" w:rsidP="003D483B">
                        <w:r>
                          <w:rPr>
                            <w:sz w:val="14"/>
                          </w:rPr>
                          <w:t>O</w:t>
                        </w:r>
                      </w:p>
                    </w:txbxContent>
                  </v:textbox>
                </v:rect>
                <v:shape id="Shape 1167" o:spid="_x0000_s1138" style="position:absolute;left:26654;top:2971;width:732;height:427;visibility:visible;mso-wrap-style:square;v-text-anchor:top" coordsize="73154,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" path="m,l73154,42672e" filled="f" strokeweight=".14711mm">
                  <v:stroke endcap="round"/>
                  <v:path arrowok="t" o:connecttype="custom" o:connectlocs="0,0;732,427" o:connectangles="0,0" textboxrect="0,0,73154,42672"/>
                </v:shape>
                <v:rect id="Rectangle 1168" o:spid="_x0000_s1139" style="position:absolute;left:25237;top:4444;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" filled="f" stroked="f">
                  <v:textbox inset="0,0,0,0">
                    <w:txbxContent>
                      <w:p w14:paraId="40659D9C" w14:textId="77777777" w:rsidR="003D483B" w:rsidRDefault="003D483B" w:rsidP="003D483B">
                        <w:r>
                          <w:rPr>
                            <w:sz w:val="14"/>
                          </w:rPr>
                          <w:t>O</w:t>
                        </w:r>
                      </w:p>
                    </w:txbxContent>
                  </v:textbox>
                </v:rect>
                <v:shape id="Shape 1169" o:spid="_x0000_s1140" style="position:absolute;left:25542;top:3611;width:0;height:884;visibility:visible;mso-wrap-style:square;v-text-anchor:top" coordsize="0,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" path="m,l,88385e" filled="f" strokeweight=".14711mm">
                  <v:stroke endcap="round"/>
                  <v:path arrowok="t" o:connecttype="custom" o:connectlocs="0,0;0,884" o:connectangles="0,0" textboxrect="0,0,0,88385"/>
                </v:shape>
                <v:shape id="Shape 1170" o:spid="_x0000_s1141" style="position:absolute;left:25938;top:5120;width:716;height:412;visibility:visible;mso-wrap-style:square;v-text-anchor:top" coordsize="71620,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" path="m,l71620,41160e" filled="f" strokeweight=".14711mm">
                  <v:stroke endcap="round"/>
                  <v:path arrowok="t" o:connecttype="custom" o:connectlocs="0,0;716,412" o:connectangles="0,0" textboxrect="0,0,71620,41160"/>
                </v:shape>
                <v:shape id="Shape 1171" o:spid="_x0000_s1142" style="position:absolute;left:27736;top:4099;width:0;height:793;visibility:visible;mso-wrap-style:square;v-text-anchor:top" coordsize="0,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" path="m,l,79246e" filled="f" strokeweight=".14711mm">
                  <v:stroke endcap="round"/>
                  <v:path arrowok="t" o:connecttype="custom" o:connectlocs="0,0;0,793" o:connectangles="0,0" textboxrect="0,0,0,79246"/>
                </v:shape>
                <v:rect id="Rectangle 1172" o:spid="_x0000_s1143" style="position:absolute;left:26334;top:6349;width:85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" filled="f" stroked="f">
                  <v:textbox inset="0,0,0,0">
                    <w:txbxContent>
                      <w:p w14:paraId="0EFB9140" w14:textId="77777777" w:rsidR="003D483B" w:rsidRDefault="003D483B" w:rsidP="003D483B">
                        <w:r>
                          <w:rPr>
                            <w:sz w:val="14"/>
                          </w:rPr>
                          <w:t>N</w:t>
                        </w:r>
                      </w:p>
                    </w:txbxContent>
                  </v:textbox>
                </v:rect>
                <v:shape id="Shape 1173" o:spid="_x0000_s1144" style="position:absolute;left:26654;top:5532;width:0;height:883;visibility:visible;mso-wrap-style:square;v-text-anchor:top" coordsize="0,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" path="m,l,88385e" filled="f" strokeweight=".14711mm">
                  <v:stroke endcap="round"/>
                  <v:path arrowok="t" o:connecttype="custom" o:connectlocs="0,0;0,883" o:connectangles="0,0" textboxrect="0,0,0,88385"/>
                </v:shape>
                <v:shape id="Shape 1174" o:spid="_x0000_s1145" style="position:absolute;left:26868;top:5669;width:0;height:746;visibility:visible;mso-wrap-style:square;v-text-anchor:top" coordsize="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" path="m,l,74676e" filled="f" strokeweight=".14711mm">
                  <v:stroke endcap="round"/>
                  <v:path arrowok="t" o:connecttype="custom" o:connectlocs="0,0;0,746" o:connectangles="0,0" textboxrect="0,0,0,74676"/>
                </v:shape>
                <v:shape id="Shape 1175" o:spid="_x0000_s1146" style="position:absolute;left:27066;top:7056;width:670;height:381;visibility:visible;mso-wrap-style:square;v-text-anchor:top" coordsize="67061,3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" path="m,l67061,38102e" filled="f" strokeweight=".14711mm">
                  <v:stroke endcap="round"/>
                  <v:path arrowok="t" o:connecttype="custom" o:connectlocs="0,0;670,381" o:connectangles="0,0" textboxrect="0,0,67061,38102"/>
                </v:shape>
                <v:shape id="Shape 1176" o:spid="_x0000_s1147" style="position:absolute;left:27736;top:6796;width:1113;height:641;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" path="m,64008l111252,e" filled="f" strokeweight=".14711mm">
                  <v:stroke endcap="round"/>
                  <v:path arrowok="t" o:connecttype="custom" o:connectlocs="0,641;1113,0" o:connectangles="0,0" textboxrect="0,0,111252,64008"/>
                </v:shape>
                <v:shape id="Shape 1177" o:spid="_x0000_s1148" style="position:absolute;left:27736;top:6675;width:884;height:503;visibility:visible;mso-wrap-style:square;v-text-anchor:top" coordsize="88397,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" path="m,50299l88397,e" filled="f" strokeweight=".14711mm">
                  <v:stroke endcap="round"/>
                  <v:path arrowok="t" o:connecttype="custom" o:connectlocs="0,503;884,0" o:connectangles="0,0" textboxrect="0,0,88397,50299"/>
                </v:shape>
                <v:shape id="Shape 1178" o:spid="_x0000_s1149" style="position:absolute;left:28849;top:5532;width:0;height:1264;visibility:visible;mso-wrap-style:square;v-text-anchor:top" coordsize="0,12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" path="m,126488l,e" filled="f" strokeweight=".14711mm">
                  <v:stroke endcap="round"/>
                  <v:path arrowok="t" o:connecttype="custom" o:connectlocs="0,1264;0,0" o:connectangles="0,0" textboxrect="0,0,0,126488"/>
                </v:shape>
                <v:shape id="Shape 1179" o:spid="_x0000_s1150" style="position:absolute;left:27736;top:4892;width:1113;height:640;visibility:visible;mso-wrap-style:square;v-text-anchor:top" coordsize="11125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" path="m111252,64008l,e" filled="f" strokeweight=".14711mm">
                  <v:stroke endcap="round"/>
                  <v:path arrowok="t" o:connecttype="custom" o:connectlocs="1113,640;0,0" o:connectangles="0,0" textboxrect="0,0,111252,64008"/>
                </v:shape>
                <v:shape id="Shape 1180" o:spid="_x0000_s1151" style="position:absolute;left:27736;top:5151;width:884;height:518;visibility:visible;mso-wrap-style:square;v-text-anchor:top" coordsize="88397,5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" path="m88397,51812l,e" filled="f" strokeweight=".14711mm">
                  <v:stroke endcap="round"/>
                  <v:path arrowok="t" o:connecttype="custom" o:connectlocs="884,518;0,0" o:connectangles="0,0" textboxrect="0,0,88397,51812"/>
                </v:shape>
                <v:shape id="Shape 1181" o:spid="_x0000_s1152" style="position:absolute;left:26654;top:4892;width:1082;height:640;visibility:visible;mso-wrap-style:square;v-text-anchor:top" coordsize="10821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" path="m108212,l,64008e" filled="f" strokeweight=".14711mm">
                  <v:stroke endcap="round"/>
                  <v:path arrowok="t" o:connecttype="custom" o:connectlocs="1082,0;0,640" o:connectangles="0,0" textboxrect="0,0,108212,64008"/>
                </v:shape>
                <v:shape id="Shape 1183" o:spid="_x0000_s1153" style="position:absolute;left:25542;top:274;width:0;height:777;visibility:visible;mso-wrap-style:square;v-text-anchor:top" coordsize="0,7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" path="m,77733l,e" filled="f" strokeweight=".14711mm">
                  <v:stroke endcap="round"/>
                  <v:path arrowok="t" o:connecttype="custom" o:connectlocs="0,777;0,0" o:connectangles="0,0" textboxrect="0,0,0,77733"/>
                </v:shape>
                <v:rect id="Rectangle 1184" o:spid="_x0000_s1154" style="position:absolute;left:29138;top:6322;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" filled="f" stroked="f">
                  <v:textbox inset="0,0,0,0">
                    <w:txbxContent>
                      <w:p w14:paraId="6C98FA35" w14:textId="77777777" w:rsidR="003D483B" w:rsidRDefault="003D483B" w:rsidP="003D483B">
                        <w:r>
                          <w:rPr>
                            <w:sz w:val="24"/>
                          </w:rPr>
                          <w:t xml:space="preserve"> </w:t>
                        </w:r>
                      </w:p>
                    </w:txbxContent>
                  </v:textbox>
                </v:rect>
                <w10:wrap anchorx="margin"/>
              </v:group>
            </w:pict>
          </mc:Fallback>
        </mc:AlternateContent>
      </w:r>
    </w:p>
    <w:p w14:paraId="039854F4" w14:textId="614B540B" w:rsidR="003D483B" w:rsidRPr="003D483B" w:rsidRDefault="003D483B" w:rsidP="003D483B">
      <w:pPr>
        <w:spacing w:after="170" w:line="256" w:lineRule="auto"/>
        <w:ind w:right="38"/>
        <w:rPr>
          <w:rFonts w:asciiTheme="majorHAnsi" w:hAnsiTheme="majorHAnsi" w:cstheme="majorHAnsi"/>
          <w:b/>
          <w:bCs/>
          <w:color w:val="1F3864" w:themeColor="accent1" w:themeShade="80"/>
          <w:sz w:val="52"/>
          <w:szCs w:val="52"/>
        </w:rPr>
      </w:pPr>
    </w:p>
    <w:p w14:paraId="4DACF2DC" w14:textId="7EEDC92B" w:rsidR="00B3559F" w:rsidRDefault="00B3559F" w:rsidP="00B3559F">
      <w:pPr>
        <w:tabs>
          <w:tab w:val="left" w:pos="2690"/>
        </w:tabs>
        <w:rPr>
          <w:rStyle w:val="Hyperlink"/>
          <w:rFonts w:asciiTheme="majorBidi" w:hAnsiTheme="majorBidi" w:cstheme="majorBidi"/>
          <w:b/>
          <w:bCs/>
          <w:color w:val="auto"/>
          <w:sz w:val="28"/>
          <w:szCs w:val="28"/>
          <w:u w:val="none"/>
        </w:rPr>
      </w:pPr>
    </w:p>
    <w:p w14:paraId="239CBD8C" w14:textId="77777777" w:rsidR="003D483B" w:rsidRDefault="003D483B" w:rsidP="00B3559F">
      <w:pPr>
        <w:tabs>
          <w:tab w:val="left" w:pos="2690"/>
        </w:tabs>
        <w:rPr>
          <w:rStyle w:val="Hyperlink"/>
          <w:rFonts w:asciiTheme="majorBidi" w:hAnsiTheme="majorBidi" w:cstheme="majorBidi"/>
          <w:b/>
          <w:bCs/>
          <w:color w:val="auto"/>
          <w:sz w:val="28"/>
          <w:szCs w:val="28"/>
          <w:u w:val="none"/>
        </w:rPr>
      </w:pPr>
    </w:p>
    <w:p w14:paraId="6BB9E232" w14:textId="77777777" w:rsidR="00CD72AB" w:rsidRDefault="003D483B" w:rsidP="00FE691F">
      <w:pPr>
        <w:tabs>
          <w:tab w:val="left" w:pos="2690"/>
        </w:tabs>
        <w:rPr>
          <w:rFonts w:asciiTheme="majorBidi" w:hAnsiTheme="majorBidi" w:cstheme="majorBidi"/>
          <w:b/>
          <w:iCs/>
          <w:sz w:val="28"/>
          <w:szCs w:val="28"/>
          <w:rtl/>
        </w:rPr>
      </w:pPr>
      <w:r>
        <w:rPr>
          <w:rFonts w:asciiTheme="majorBidi" w:hAnsiTheme="majorBidi" w:cstheme="majorBidi"/>
          <w:b/>
          <w:iCs/>
          <w:sz w:val="28"/>
          <w:szCs w:val="28"/>
        </w:rPr>
        <w:t xml:space="preserve">                                                </w:t>
      </w:r>
      <w:r w:rsidR="00CD72AB">
        <w:rPr>
          <w:rFonts w:asciiTheme="majorBidi" w:hAnsiTheme="majorBidi" w:cstheme="majorBidi" w:hint="cs"/>
          <w:b/>
          <w:iCs/>
          <w:sz w:val="28"/>
          <w:szCs w:val="28"/>
          <w:rtl/>
        </w:rPr>
        <w:t xml:space="preserve"> </w:t>
      </w:r>
      <w:r>
        <w:rPr>
          <w:rFonts w:asciiTheme="majorBidi" w:hAnsiTheme="majorBidi" w:cstheme="majorBidi"/>
          <w:b/>
          <w:iCs/>
          <w:sz w:val="28"/>
          <w:szCs w:val="28"/>
        </w:rPr>
        <w:t xml:space="preserve"> </w:t>
      </w:r>
    </w:p>
    <w:p w14:paraId="2AF8BE73" w14:textId="2AD6AE04" w:rsidR="00FE691F" w:rsidRDefault="00CD72AB" w:rsidP="00136640">
      <w:pPr>
        <w:tabs>
          <w:tab w:val="left" w:pos="2690"/>
        </w:tabs>
        <w:rPr>
          <w:rStyle w:val="Hyperlink"/>
          <w:rFonts w:asciiTheme="majorBidi" w:hAnsiTheme="majorBidi" w:cstheme="majorBidi"/>
          <w:b/>
          <w:bCs/>
          <w:color w:val="auto"/>
          <w:sz w:val="28"/>
          <w:szCs w:val="28"/>
          <w:u w:val="none"/>
        </w:rPr>
      </w:pPr>
      <w:r>
        <w:rPr>
          <w:rFonts w:asciiTheme="majorBidi" w:hAnsiTheme="majorBidi" w:cstheme="majorBidi" w:hint="cs"/>
          <w:b/>
          <w:iCs/>
          <w:sz w:val="28"/>
          <w:szCs w:val="28"/>
          <w:rtl/>
        </w:rPr>
        <w:t xml:space="preserve">                                               </w:t>
      </w:r>
      <w:r w:rsidR="003D483B" w:rsidRPr="00132D45">
        <w:rPr>
          <w:rFonts w:asciiTheme="majorBidi" w:hAnsiTheme="majorBidi" w:cstheme="majorBidi"/>
          <w:b/>
          <w:iCs/>
          <w:sz w:val="28"/>
          <w:szCs w:val="28"/>
        </w:rPr>
        <w:t>Scheme 1</w:t>
      </w:r>
      <w:r w:rsidR="003D483B">
        <w:rPr>
          <w:rFonts w:asciiTheme="majorBidi" w:hAnsiTheme="majorBidi" w:cstheme="majorBidi"/>
          <w:b/>
          <w:iCs/>
          <w:sz w:val="28"/>
          <w:szCs w:val="28"/>
        </w:rPr>
        <w:t>6</w:t>
      </w:r>
    </w:p>
    <w:p w14:paraId="56EF0B89" w14:textId="77777777" w:rsidR="00FE691F" w:rsidRDefault="00FE691F" w:rsidP="00265C8C">
      <w:pPr>
        <w:pStyle w:val="Heading2"/>
        <w:jc w:val="both"/>
        <w:rPr>
          <w:rStyle w:val="Strong"/>
          <w:b w:val="0"/>
          <w:bCs w:val="0"/>
          <w:rtl/>
        </w:rPr>
      </w:pPr>
    </w:p>
    <w:p w14:paraId="65037286" w14:textId="23AF0B22" w:rsidR="00FE691F" w:rsidRPr="00CD72AB" w:rsidRDefault="00FE691F" w:rsidP="00CD72AB">
      <w:pPr>
        <w:pStyle w:val="Heading2"/>
        <w:rPr>
          <w:rStyle w:val="Strong"/>
          <w:color w:val="1F3864" w:themeColor="accent1" w:themeShade="80"/>
          <w:rtl/>
        </w:rPr>
      </w:pPr>
      <w:r w:rsidRPr="00CD72AB">
        <w:rPr>
          <w:rStyle w:val="Strong"/>
          <w:rFonts w:hint="cs"/>
          <w:color w:val="1F3864" w:themeColor="accent1" w:themeShade="80"/>
          <w:rtl/>
        </w:rPr>
        <w:t xml:space="preserve"> -9</w:t>
      </w:r>
      <w:r w:rsidRPr="00CD72AB">
        <w:rPr>
          <w:rStyle w:val="Strong"/>
          <w:color w:val="1F3864" w:themeColor="accent1" w:themeShade="80"/>
        </w:rPr>
        <w:t>Synthesis of Pyridine Derivatives Using N-</w:t>
      </w:r>
      <w:proofErr w:type="spellStart"/>
      <w:r w:rsidRPr="00CD72AB">
        <w:rPr>
          <w:rStyle w:val="Strong"/>
          <w:color w:val="1F3864" w:themeColor="accent1" w:themeShade="80"/>
        </w:rPr>
        <w:t>Propargylamines</w:t>
      </w:r>
      <w:proofErr w:type="spellEnd"/>
    </w:p>
    <w:p w14:paraId="78CEF93C" w14:textId="77777777" w:rsidR="00265C8C" w:rsidRDefault="00265C8C" w:rsidP="00265C8C">
      <w:pPr>
        <w:tabs>
          <w:tab w:val="left" w:pos="2690"/>
        </w:tabs>
        <w:spacing w:line="360" w:lineRule="auto"/>
        <w:jc w:val="both"/>
        <w:rPr>
          <w:rStyle w:val="Hyperlink"/>
          <w:rFonts w:asciiTheme="majorBidi" w:hAnsiTheme="majorBidi" w:cstheme="majorBidi"/>
          <w:b/>
          <w:bCs/>
          <w:color w:val="auto"/>
          <w:sz w:val="28"/>
          <w:szCs w:val="28"/>
          <w:u w:val="none"/>
        </w:rPr>
      </w:pPr>
    </w:p>
    <w:p w14:paraId="5BADFA8C" w14:textId="7CDF6558" w:rsidR="00265C8C" w:rsidRPr="00CD72AB" w:rsidRDefault="00265C8C" w:rsidP="00265C8C">
      <w:pPr>
        <w:pStyle w:val="Heading3"/>
        <w:shd w:val="clear" w:color="auto" w:fill="FFFFFF"/>
        <w:spacing w:before="0"/>
        <w:jc w:val="both"/>
        <w:rPr>
          <w:rFonts w:asciiTheme="majorBidi" w:hAnsiTheme="majorBidi"/>
          <w:b/>
          <w:bCs/>
          <w:color w:val="000000" w:themeColor="text1"/>
          <w:spacing w:val="-7"/>
          <w:sz w:val="32"/>
          <w:szCs w:val="32"/>
        </w:rPr>
      </w:pPr>
      <w:r w:rsidRPr="00CD72AB">
        <w:rPr>
          <w:rStyle w:val="bheading"/>
          <w:rFonts w:asciiTheme="majorBidi" w:hAnsiTheme="majorBidi"/>
          <w:b/>
          <w:bCs/>
          <w:color w:val="000000" w:themeColor="text1"/>
          <w:spacing w:val="-7"/>
          <w:sz w:val="32"/>
          <w:szCs w:val="32"/>
          <w:rtl/>
        </w:rPr>
        <w:t>9</w:t>
      </w:r>
      <w:r w:rsidRPr="00CD72AB">
        <w:rPr>
          <w:rStyle w:val="bheading"/>
          <w:rFonts w:asciiTheme="majorBidi" w:hAnsiTheme="majorBidi"/>
          <w:b/>
          <w:bCs/>
          <w:color w:val="000000" w:themeColor="text1"/>
          <w:spacing w:val="-7"/>
          <w:sz w:val="32"/>
          <w:szCs w:val="32"/>
        </w:rPr>
        <w:t>.</w:t>
      </w:r>
      <w:r w:rsidR="00BD2E22" w:rsidRPr="00CD72AB">
        <w:rPr>
          <w:rStyle w:val="bheading"/>
          <w:rFonts w:asciiTheme="majorBidi" w:hAnsiTheme="majorBidi"/>
          <w:b/>
          <w:bCs/>
          <w:color w:val="000000" w:themeColor="text1"/>
          <w:spacing w:val="-7"/>
          <w:sz w:val="32"/>
          <w:szCs w:val="32"/>
        </w:rPr>
        <w:t>1</w:t>
      </w:r>
      <w:r w:rsidRPr="00CD72AB">
        <w:rPr>
          <w:rStyle w:val="bheading"/>
          <w:rFonts w:asciiTheme="majorBidi" w:hAnsiTheme="majorBidi"/>
          <w:b/>
          <w:bCs/>
          <w:color w:val="000000" w:themeColor="text1"/>
          <w:spacing w:val="-7"/>
          <w:sz w:val="32"/>
          <w:szCs w:val="32"/>
        </w:rPr>
        <w:t>. From </w:t>
      </w:r>
      <w:r w:rsidRPr="00CD72AB">
        <w:rPr>
          <w:rStyle w:val="italic"/>
          <w:rFonts w:asciiTheme="majorBidi" w:hAnsiTheme="majorBidi"/>
          <w:b/>
          <w:bCs/>
          <w:i/>
          <w:iCs/>
          <w:color w:val="000000" w:themeColor="text1"/>
          <w:spacing w:val="-7"/>
          <w:sz w:val="32"/>
          <w:szCs w:val="32"/>
        </w:rPr>
        <w:t>N</w:t>
      </w:r>
      <w:r w:rsidRPr="00CD72AB">
        <w:rPr>
          <w:rStyle w:val="bheading"/>
          <w:rFonts w:asciiTheme="majorBidi" w:hAnsiTheme="majorBidi"/>
          <w:b/>
          <w:bCs/>
          <w:color w:val="000000" w:themeColor="text1"/>
          <w:spacing w:val="-7"/>
          <w:sz w:val="32"/>
          <w:szCs w:val="32"/>
        </w:rPr>
        <w:t>-propargylamine and ketones or aldehydes</w:t>
      </w:r>
    </w:p>
    <w:p w14:paraId="72C08EA1" w14:textId="7986089E" w:rsidR="00265C8C" w:rsidRPr="00265C8C" w:rsidRDefault="00265C8C" w:rsidP="00265C8C">
      <w:pPr>
        <w:tabs>
          <w:tab w:val="left" w:pos="2690"/>
        </w:tabs>
        <w:spacing w:line="360" w:lineRule="auto"/>
        <w:jc w:val="both"/>
        <w:rPr>
          <w:rStyle w:val="Hyperlink"/>
          <w:color w:val="auto"/>
          <w:sz w:val="28"/>
          <w:szCs w:val="28"/>
          <w:u w:val="none"/>
          <w:lang w:val="en-US"/>
        </w:rPr>
      </w:pPr>
    </w:p>
    <w:p w14:paraId="5AB64F2C" w14:textId="702575D4" w:rsidR="00B3559F" w:rsidRPr="00265C8C" w:rsidRDefault="00265C8C" w:rsidP="00265C8C">
      <w:pPr>
        <w:tabs>
          <w:tab w:val="left" w:pos="2690"/>
        </w:tabs>
        <w:spacing w:line="360" w:lineRule="auto"/>
        <w:jc w:val="both"/>
        <w:rPr>
          <w:rStyle w:val="Hyperlink"/>
          <w:color w:val="auto"/>
          <w:sz w:val="28"/>
          <w:szCs w:val="28"/>
          <w:u w:val="none"/>
        </w:rPr>
      </w:pPr>
      <w:r w:rsidRPr="00265C8C">
        <w:rPr>
          <w:rStyle w:val="Hyperlink"/>
          <w:color w:val="auto"/>
          <w:sz w:val="28"/>
          <w:szCs w:val="28"/>
          <w:u w:val="none"/>
        </w:rPr>
        <w:t xml:space="preserve"> synthesis of pyridine derivatives by treatment of carbonyl compounds with N-propargylamine in the presence of NaAuCl</w:t>
      </w:r>
      <w:r w:rsidR="000A7059">
        <w:rPr>
          <w:rStyle w:val="Hyperlink"/>
          <w:color w:val="auto"/>
          <w:sz w:val="28"/>
          <w:szCs w:val="28"/>
          <w:u w:val="none"/>
          <w:vertAlign w:val="subscript"/>
        </w:rPr>
        <w:t>4</w:t>
      </w:r>
      <w:r w:rsidRPr="00265C8C">
        <w:rPr>
          <w:rStyle w:val="Hyperlink"/>
          <w:color w:val="auto"/>
          <w:sz w:val="28"/>
          <w:szCs w:val="28"/>
          <w:u w:val="none"/>
        </w:rPr>
        <w:t>·2H</w:t>
      </w:r>
      <w:r w:rsidR="000A7059">
        <w:rPr>
          <w:rStyle w:val="Hyperlink"/>
          <w:color w:val="auto"/>
          <w:sz w:val="28"/>
          <w:szCs w:val="28"/>
          <w:u w:val="none"/>
          <w:vertAlign w:val="subscript"/>
        </w:rPr>
        <w:t>2</w:t>
      </w:r>
      <w:r w:rsidRPr="00265C8C">
        <w:rPr>
          <w:rStyle w:val="Hyperlink"/>
          <w:color w:val="auto"/>
          <w:sz w:val="28"/>
          <w:szCs w:val="28"/>
          <w:u w:val="none"/>
        </w:rPr>
        <w:t>O, a variety of functionalized pyridines 12 were synthesized via the Au-</w:t>
      </w:r>
      <w:proofErr w:type="spellStart"/>
      <w:r w:rsidRPr="00265C8C">
        <w:rPr>
          <w:rStyle w:val="Hyperlink"/>
          <w:color w:val="auto"/>
          <w:sz w:val="28"/>
          <w:szCs w:val="28"/>
          <w:u w:val="none"/>
        </w:rPr>
        <w:t>catalyzed</w:t>
      </w:r>
      <w:proofErr w:type="spellEnd"/>
      <w:r w:rsidRPr="00265C8C">
        <w:rPr>
          <w:rStyle w:val="Hyperlink"/>
          <w:color w:val="auto"/>
          <w:sz w:val="28"/>
          <w:szCs w:val="28"/>
          <w:u w:val="none"/>
        </w:rPr>
        <w:t xml:space="preserve"> amination/annulation/aromatization reaction of ketones or aldehydes bearing α-hydrogens 10 and N-propargylamine 11 in refluxing ethanol (Scheme </w:t>
      </w:r>
      <w:r w:rsidR="00422833">
        <w:rPr>
          <w:rStyle w:val="Hyperlink"/>
          <w:color w:val="auto"/>
          <w:sz w:val="28"/>
          <w:szCs w:val="28"/>
          <w:u w:val="none"/>
        </w:rPr>
        <w:t>17</w:t>
      </w:r>
      <w:r w:rsidRPr="00265C8C">
        <w:rPr>
          <w:rStyle w:val="Hyperlink"/>
          <w:color w:val="auto"/>
          <w:sz w:val="28"/>
          <w:szCs w:val="28"/>
          <w:u w:val="none"/>
        </w:rPr>
        <w:t xml:space="preserve">). The mechanism proposed for this transformation involves the formation of the </w:t>
      </w:r>
      <w:proofErr w:type="spellStart"/>
      <w:r w:rsidRPr="00265C8C">
        <w:rPr>
          <w:rStyle w:val="Hyperlink"/>
          <w:color w:val="auto"/>
          <w:sz w:val="28"/>
          <w:szCs w:val="28"/>
          <w:u w:val="none"/>
        </w:rPr>
        <w:t>imino</w:t>
      </w:r>
      <w:proofErr w:type="spellEnd"/>
      <w:r w:rsidRPr="00265C8C">
        <w:rPr>
          <w:rStyle w:val="Hyperlink"/>
          <w:color w:val="auto"/>
          <w:sz w:val="28"/>
          <w:szCs w:val="28"/>
          <w:u w:val="none"/>
        </w:rPr>
        <w:t xml:space="preserve"> intermediate A by Au-</w:t>
      </w:r>
      <w:proofErr w:type="spellStart"/>
      <w:r w:rsidRPr="00265C8C">
        <w:rPr>
          <w:rStyle w:val="Hyperlink"/>
          <w:color w:val="auto"/>
          <w:sz w:val="28"/>
          <w:szCs w:val="28"/>
          <w:u w:val="none"/>
        </w:rPr>
        <w:t>catalyzed</w:t>
      </w:r>
      <w:proofErr w:type="spellEnd"/>
      <w:r w:rsidRPr="00265C8C">
        <w:rPr>
          <w:rStyle w:val="Hyperlink"/>
          <w:color w:val="auto"/>
          <w:sz w:val="28"/>
          <w:szCs w:val="28"/>
          <w:u w:val="none"/>
        </w:rPr>
        <w:t xml:space="preserve"> condensation reaction of the ketone 10 with N-propargylamine 11. This intermediate </w:t>
      </w:r>
      <w:r w:rsidRPr="00265C8C">
        <w:rPr>
          <w:rStyle w:val="Hyperlink"/>
          <w:color w:val="auto"/>
          <w:sz w:val="28"/>
          <w:szCs w:val="28"/>
          <w:u w:val="none"/>
        </w:rPr>
        <w:lastRenderedPageBreak/>
        <w:t xml:space="preserve">undergoes imine–enamine isomerization to form intermediate B. The formation of organometallic intermediate C occurs next, followed by its </w:t>
      </w:r>
      <w:proofErr w:type="spellStart"/>
      <w:r w:rsidRPr="00265C8C">
        <w:rPr>
          <w:rStyle w:val="Hyperlink"/>
          <w:color w:val="auto"/>
          <w:sz w:val="28"/>
          <w:szCs w:val="28"/>
          <w:u w:val="none"/>
        </w:rPr>
        <w:t>protonolysis</w:t>
      </w:r>
      <w:proofErr w:type="spellEnd"/>
      <w:r w:rsidRPr="00265C8C">
        <w:rPr>
          <w:rStyle w:val="Hyperlink"/>
          <w:color w:val="auto"/>
          <w:sz w:val="28"/>
          <w:szCs w:val="28"/>
          <w:u w:val="none"/>
        </w:rPr>
        <w:t xml:space="preserve"> to give the </w:t>
      </w:r>
      <w:proofErr w:type="spellStart"/>
      <w:r w:rsidRPr="00265C8C">
        <w:rPr>
          <w:rStyle w:val="Hyperlink"/>
          <w:color w:val="auto"/>
          <w:sz w:val="28"/>
          <w:szCs w:val="28"/>
          <w:u w:val="none"/>
        </w:rPr>
        <w:t>dehydropyridine</w:t>
      </w:r>
      <w:proofErr w:type="spellEnd"/>
      <w:r w:rsidRPr="00265C8C">
        <w:rPr>
          <w:rStyle w:val="Hyperlink"/>
          <w:color w:val="auto"/>
          <w:sz w:val="28"/>
          <w:szCs w:val="28"/>
          <w:u w:val="none"/>
        </w:rPr>
        <w:t xml:space="preserve"> D that transforms to the final product by a dehydrogenation process (</w:t>
      </w:r>
      <w:r w:rsidR="00422833">
        <w:rPr>
          <w:rStyle w:val="Hyperlink"/>
          <w:color w:val="auto"/>
          <w:sz w:val="28"/>
          <w:szCs w:val="28"/>
          <w:u w:val="none"/>
        </w:rPr>
        <w:t>scheme18.</w:t>
      </w:r>
      <w:r w:rsidRPr="00265C8C">
        <w:rPr>
          <w:rStyle w:val="Hyperlink"/>
          <w:color w:val="auto"/>
          <w:sz w:val="28"/>
          <w:szCs w:val="28"/>
          <w:u w:val="none"/>
        </w:rPr>
        <w:t>).</w:t>
      </w:r>
    </w:p>
    <w:p w14:paraId="2C5EB5D8" w14:textId="0CF26140" w:rsidR="00B3559F" w:rsidRDefault="00203B9A" w:rsidP="00B3559F">
      <w:pPr>
        <w:tabs>
          <w:tab w:val="left" w:pos="2690"/>
        </w:tabs>
        <w:rPr>
          <w:rStyle w:val="Hyperlink"/>
          <w:rFonts w:asciiTheme="majorBidi" w:hAnsiTheme="majorBidi" w:cstheme="majorBidi"/>
          <w:b/>
          <w:bCs/>
          <w:color w:val="auto"/>
          <w:sz w:val="28"/>
          <w:szCs w:val="28"/>
          <w:u w:val="none"/>
        </w:rPr>
      </w:pPr>
      <w:r>
        <w:rPr>
          <w:rFonts w:asciiTheme="majorBidi" w:hAnsiTheme="majorBidi" w:cstheme="majorBidi"/>
          <w:b/>
          <w:bCs/>
          <w:noProof/>
          <w:sz w:val="28"/>
          <w:szCs w:val="28"/>
        </w:rPr>
        <w:drawing>
          <wp:anchor distT="0" distB="0" distL="114300" distR="114300" simplePos="0" relativeHeight="251677696" behindDoc="1" locked="0" layoutInCell="1" allowOverlap="1" wp14:anchorId="3AA12CAD" wp14:editId="4F8D8FE4">
            <wp:simplePos x="0" y="0"/>
            <wp:positionH relativeFrom="margin">
              <wp:posOffset>-259715</wp:posOffset>
            </wp:positionH>
            <wp:positionV relativeFrom="paragraph">
              <wp:posOffset>285750</wp:posOffset>
            </wp:positionV>
            <wp:extent cx="5274310" cy="2771775"/>
            <wp:effectExtent l="0" t="0" r="2540" b="9525"/>
            <wp:wrapNone/>
            <wp:docPr id="26965" name="Picture 2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5" name="Picture 2696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771775"/>
                    </a:xfrm>
                    <a:prstGeom prst="rect">
                      <a:avLst/>
                    </a:prstGeom>
                  </pic:spPr>
                </pic:pic>
              </a:graphicData>
            </a:graphic>
            <wp14:sizeRelH relativeFrom="page">
              <wp14:pctWidth>0</wp14:pctWidth>
            </wp14:sizeRelH>
            <wp14:sizeRelV relativeFrom="page">
              <wp14:pctHeight>0</wp14:pctHeight>
            </wp14:sizeRelV>
          </wp:anchor>
        </w:drawing>
      </w:r>
    </w:p>
    <w:p w14:paraId="79C56C0E" w14:textId="2A756730" w:rsidR="00B3559F" w:rsidRDefault="00B3559F" w:rsidP="00B3559F">
      <w:pPr>
        <w:tabs>
          <w:tab w:val="left" w:pos="2690"/>
        </w:tabs>
        <w:rPr>
          <w:rStyle w:val="Hyperlink"/>
          <w:rFonts w:asciiTheme="majorBidi" w:hAnsiTheme="majorBidi" w:cstheme="majorBidi"/>
          <w:b/>
          <w:bCs/>
          <w:color w:val="auto"/>
          <w:sz w:val="28"/>
          <w:szCs w:val="28"/>
          <w:u w:val="none"/>
        </w:rPr>
      </w:pPr>
    </w:p>
    <w:p w14:paraId="1CB1B8F2" w14:textId="6910ECFC" w:rsidR="00B3559F" w:rsidRDefault="00B3559F" w:rsidP="00B3559F">
      <w:pPr>
        <w:tabs>
          <w:tab w:val="left" w:pos="2690"/>
        </w:tabs>
        <w:rPr>
          <w:rStyle w:val="Hyperlink"/>
          <w:rFonts w:asciiTheme="majorBidi" w:hAnsiTheme="majorBidi" w:cstheme="majorBidi"/>
          <w:b/>
          <w:bCs/>
          <w:color w:val="auto"/>
          <w:sz w:val="28"/>
          <w:szCs w:val="28"/>
          <w:u w:val="none"/>
        </w:rPr>
      </w:pPr>
    </w:p>
    <w:p w14:paraId="49606DEA" w14:textId="13659934" w:rsidR="00B3559F" w:rsidRDefault="00B3559F" w:rsidP="00B3559F">
      <w:pPr>
        <w:tabs>
          <w:tab w:val="left" w:pos="2690"/>
        </w:tabs>
        <w:rPr>
          <w:rStyle w:val="Hyperlink"/>
          <w:rFonts w:asciiTheme="majorBidi" w:hAnsiTheme="majorBidi" w:cstheme="majorBidi"/>
          <w:b/>
          <w:bCs/>
          <w:color w:val="auto"/>
          <w:sz w:val="28"/>
          <w:szCs w:val="28"/>
          <w:u w:val="none"/>
        </w:rPr>
      </w:pPr>
    </w:p>
    <w:p w14:paraId="3BB328A6" w14:textId="632B2A17" w:rsidR="00B3559F" w:rsidRDefault="00B3559F" w:rsidP="00B3559F">
      <w:pPr>
        <w:tabs>
          <w:tab w:val="left" w:pos="2690"/>
        </w:tabs>
        <w:rPr>
          <w:rStyle w:val="Hyperlink"/>
          <w:rFonts w:asciiTheme="majorBidi" w:hAnsiTheme="majorBidi" w:cstheme="majorBidi"/>
          <w:b/>
          <w:bCs/>
          <w:color w:val="auto"/>
          <w:sz w:val="28"/>
          <w:szCs w:val="28"/>
          <w:u w:val="none"/>
        </w:rPr>
      </w:pPr>
    </w:p>
    <w:p w14:paraId="09FAA0A1" w14:textId="6EF10605" w:rsidR="00B3559F" w:rsidRDefault="00B3559F" w:rsidP="00B3559F">
      <w:pPr>
        <w:tabs>
          <w:tab w:val="left" w:pos="2690"/>
        </w:tabs>
        <w:rPr>
          <w:rStyle w:val="Hyperlink"/>
          <w:rFonts w:asciiTheme="majorBidi" w:hAnsiTheme="majorBidi" w:cstheme="majorBidi"/>
          <w:b/>
          <w:bCs/>
          <w:color w:val="auto"/>
          <w:sz w:val="28"/>
          <w:szCs w:val="28"/>
          <w:u w:val="none"/>
        </w:rPr>
      </w:pPr>
    </w:p>
    <w:p w14:paraId="2F80DD3C" w14:textId="7DB42487" w:rsidR="00B3559F" w:rsidRDefault="00B3559F" w:rsidP="00B3559F">
      <w:pPr>
        <w:tabs>
          <w:tab w:val="left" w:pos="2690"/>
        </w:tabs>
        <w:rPr>
          <w:rStyle w:val="Hyperlink"/>
          <w:rFonts w:asciiTheme="majorBidi" w:hAnsiTheme="majorBidi" w:cstheme="majorBidi"/>
          <w:b/>
          <w:bCs/>
          <w:color w:val="auto"/>
          <w:sz w:val="28"/>
          <w:szCs w:val="28"/>
          <w:u w:val="none"/>
        </w:rPr>
      </w:pPr>
    </w:p>
    <w:p w14:paraId="02EA582A" w14:textId="73450651" w:rsidR="00B3559F" w:rsidRDefault="00B3559F" w:rsidP="00B3559F">
      <w:pPr>
        <w:tabs>
          <w:tab w:val="left" w:pos="2690"/>
        </w:tabs>
        <w:rPr>
          <w:rStyle w:val="Hyperlink"/>
          <w:rFonts w:asciiTheme="majorBidi" w:hAnsiTheme="majorBidi" w:cstheme="majorBidi"/>
          <w:b/>
          <w:bCs/>
          <w:color w:val="auto"/>
          <w:sz w:val="28"/>
          <w:szCs w:val="28"/>
          <w:u w:val="none"/>
        </w:rPr>
      </w:pPr>
    </w:p>
    <w:p w14:paraId="3A104112" w14:textId="1C9D32D2" w:rsidR="00B3559F" w:rsidRDefault="00B3559F" w:rsidP="00B3559F">
      <w:pPr>
        <w:tabs>
          <w:tab w:val="left" w:pos="2690"/>
        </w:tabs>
        <w:rPr>
          <w:rStyle w:val="Hyperlink"/>
          <w:rFonts w:asciiTheme="majorBidi" w:hAnsiTheme="majorBidi" w:cstheme="majorBidi"/>
          <w:b/>
          <w:bCs/>
          <w:color w:val="auto"/>
          <w:sz w:val="28"/>
          <w:szCs w:val="28"/>
          <w:u w:val="none"/>
        </w:rPr>
      </w:pPr>
    </w:p>
    <w:p w14:paraId="55B36F9D" w14:textId="5FCDC542" w:rsidR="00B3559F" w:rsidRDefault="00B3559F" w:rsidP="00B3559F">
      <w:pPr>
        <w:tabs>
          <w:tab w:val="left" w:pos="2690"/>
        </w:tabs>
        <w:rPr>
          <w:rStyle w:val="Hyperlink"/>
          <w:rFonts w:asciiTheme="majorBidi" w:hAnsiTheme="majorBidi" w:cstheme="majorBidi"/>
          <w:b/>
          <w:bCs/>
          <w:color w:val="auto"/>
          <w:sz w:val="28"/>
          <w:szCs w:val="28"/>
          <w:u w:val="none"/>
        </w:rPr>
      </w:pPr>
    </w:p>
    <w:p w14:paraId="38804060" w14:textId="498994D7" w:rsidR="00203B9A" w:rsidRDefault="00265C8C" w:rsidP="00203B9A">
      <w:pPr>
        <w:tabs>
          <w:tab w:val="left" w:pos="2690"/>
        </w:tabs>
        <w:rPr>
          <w:rFonts w:asciiTheme="majorBidi" w:hAnsiTheme="majorBidi" w:cstheme="majorBidi"/>
          <w:b/>
          <w:iCs/>
          <w:sz w:val="28"/>
          <w:szCs w:val="28"/>
          <w:rtl/>
        </w:rPr>
      </w:pPr>
      <w:r>
        <w:rPr>
          <w:rFonts w:asciiTheme="majorBidi" w:hAnsiTheme="majorBidi" w:cstheme="majorBidi"/>
          <w:b/>
          <w:iCs/>
          <w:sz w:val="28"/>
          <w:szCs w:val="28"/>
        </w:rPr>
        <w:t xml:space="preserve">                                            </w:t>
      </w:r>
      <w:r w:rsidR="00CD72AB">
        <w:rPr>
          <w:rFonts w:asciiTheme="majorBidi" w:hAnsiTheme="majorBidi" w:cstheme="majorBidi" w:hint="cs"/>
          <w:b/>
          <w:iCs/>
          <w:sz w:val="28"/>
          <w:szCs w:val="28"/>
          <w:rtl/>
        </w:rPr>
        <w:t xml:space="preserve"> </w:t>
      </w:r>
    </w:p>
    <w:p w14:paraId="74154C0A" w14:textId="07E88D71" w:rsidR="00B3559F" w:rsidRDefault="00203B9A" w:rsidP="00B3559F">
      <w:pPr>
        <w:tabs>
          <w:tab w:val="left" w:pos="2690"/>
        </w:tabs>
        <w:rPr>
          <w:rStyle w:val="Hyperlink"/>
          <w:rFonts w:asciiTheme="majorBidi" w:hAnsiTheme="majorBidi" w:cstheme="majorBidi"/>
          <w:b/>
          <w:bCs/>
          <w:color w:val="auto"/>
          <w:sz w:val="28"/>
          <w:szCs w:val="28"/>
          <w:u w:val="none"/>
        </w:rPr>
      </w:pPr>
      <w:r>
        <w:rPr>
          <w:rFonts w:asciiTheme="majorBidi" w:hAnsiTheme="majorBidi" w:cstheme="majorBidi" w:hint="cs"/>
          <w:b/>
          <w:iCs/>
          <w:sz w:val="28"/>
          <w:szCs w:val="28"/>
          <w:rtl/>
        </w:rPr>
        <w:t xml:space="preserve">                                      </w:t>
      </w:r>
      <w:r w:rsidR="00CD72AB">
        <w:rPr>
          <w:rFonts w:asciiTheme="majorBidi" w:hAnsiTheme="majorBidi" w:cstheme="majorBidi" w:hint="cs"/>
          <w:b/>
          <w:iCs/>
          <w:sz w:val="28"/>
          <w:szCs w:val="28"/>
          <w:rtl/>
        </w:rPr>
        <w:t xml:space="preserve">   </w:t>
      </w:r>
      <w:r w:rsidR="00265C8C">
        <w:rPr>
          <w:rFonts w:asciiTheme="majorBidi" w:hAnsiTheme="majorBidi" w:cstheme="majorBidi"/>
          <w:b/>
          <w:iCs/>
          <w:sz w:val="28"/>
          <w:szCs w:val="28"/>
        </w:rPr>
        <w:t xml:space="preserve">  </w:t>
      </w:r>
      <w:r w:rsidR="00265C8C" w:rsidRPr="00132D45">
        <w:rPr>
          <w:rFonts w:asciiTheme="majorBidi" w:hAnsiTheme="majorBidi" w:cstheme="majorBidi"/>
          <w:b/>
          <w:iCs/>
          <w:sz w:val="28"/>
          <w:szCs w:val="28"/>
        </w:rPr>
        <w:t>Scheme 1</w:t>
      </w:r>
      <w:r w:rsidR="00265C8C">
        <w:rPr>
          <w:rFonts w:asciiTheme="majorBidi" w:hAnsiTheme="majorBidi" w:cstheme="majorBidi"/>
          <w:b/>
          <w:iCs/>
          <w:sz w:val="28"/>
          <w:szCs w:val="28"/>
        </w:rPr>
        <w:t>7</w:t>
      </w:r>
    </w:p>
    <w:p w14:paraId="28816E18" w14:textId="7F86DD52" w:rsidR="00B3559F" w:rsidRDefault="006433CE" w:rsidP="00B3559F">
      <w:pPr>
        <w:tabs>
          <w:tab w:val="left" w:pos="2690"/>
        </w:tabs>
        <w:rPr>
          <w:rStyle w:val="Hyperlink"/>
          <w:rFonts w:asciiTheme="majorBidi" w:hAnsiTheme="majorBidi" w:cstheme="majorBidi"/>
          <w:b/>
          <w:bCs/>
          <w:color w:val="auto"/>
          <w:sz w:val="28"/>
          <w:szCs w:val="28"/>
          <w:u w:val="none"/>
        </w:rPr>
      </w:pPr>
      <w:r>
        <w:rPr>
          <w:rFonts w:asciiTheme="majorBidi" w:hAnsiTheme="majorBidi" w:cstheme="majorBidi"/>
          <w:b/>
          <w:bCs/>
          <w:noProof/>
          <w:sz w:val="28"/>
          <w:szCs w:val="28"/>
        </w:rPr>
        <w:drawing>
          <wp:anchor distT="0" distB="0" distL="114300" distR="114300" simplePos="0" relativeHeight="251678720" behindDoc="1" locked="0" layoutInCell="1" allowOverlap="1" wp14:anchorId="4172CC1C" wp14:editId="569ACF34">
            <wp:simplePos x="0" y="0"/>
            <wp:positionH relativeFrom="margin">
              <wp:posOffset>-173990</wp:posOffset>
            </wp:positionH>
            <wp:positionV relativeFrom="paragraph">
              <wp:posOffset>254635</wp:posOffset>
            </wp:positionV>
            <wp:extent cx="5274310" cy="2673350"/>
            <wp:effectExtent l="0" t="0" r="2540" b="0"/>
            <wp:wrapNone/>
            <wp:docPr id="26966" name="Picture 2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6" name="Picture 269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673350"/>
                    </a:xfrm>
                    <a:prstGeom prst="rect">
                      <a:avLst/>
                    </a:prstGeom>
                  </pic:spPr>
                </pic:pic>
              </a:graphicData>
            </a:graphic>
            <wp14:sizeRelH relativeFrom="page">
              <wp14:pctWidth>0</wp14:pctWidth>
            </wp14:sizeRelH>
            <wp14:sizeRelV relativeFrom="page">
              <wp14:pctHeight>0</wp14:pctHeight>
            </wp14:sizeRelV>
          </wp:anchor>
        </w:drawing>
      </w:r>
    </w:p>
    <w:p w14:paraId="4C19E76F" w14:textId="660DD693" w:rsidR="00B3559F" w:rsidRDefault="00B3559F" w:rsidP="00B3559F">
      <w:pPr>
        <w:tabs>
          <w:tab w:val="left" w:pos="2690"/>
        </w:tabs>
        <w:rPr>
          <w:rStyle w:val="Hyperlink"/>
          <w:rFonts w:asciiTheme="majorBidi" w:hAnsiTheme="majorBidi" w:cstheme="majorBidi"/>
          <w:b/>
          <w:bCs/>
          <w:color w:val="auto"/>
          <w:sz w:val="28"/>
          <w:szCs w:val="28"/>
          <w:u w:val="none"/>
        </w:rPr>
      </w:pPr>
    </w:p>
    <w:p w14:paraId="1073EC84" w14:textId="1B0F90C0" w:rsidR="00B3559F" w:rsidRDefault="00B3559F" w:rsidP="00B3559F">
      <w:pPr>
        <w:tabs>
          <w:tab w:val="left" w:pos="2690"/>
        </w:tabs>
        <w:rPr>
          <w:rStyle w:val="Hyperlink"/>
          <w:rFonts w:asciiTheme="majorBidi" w:hAnsiTheme="majorBidi" w:cstheme="majorBidi"/>
          <w:b/>
          <w:bCs/>
          <w:color w:val="auto"/>
          <w:sz w:val="28"/>
          <w:szCs w:val="28"/>
          <w:u w:val="none"/>
        </w:rPr>
      </w:pPr>
    </w:p>
    <w:p w14:paraId="5DA87A68" w14:textId="3B1E8C0E" w:rsidR="00B3559F" w:rsidRDefault="00B3559F" w:rsidP="00B3559F">
      <w:pPr>
        <w:tabs>
          <w:tab w:val="left" w:pos="2690"/>
        </w:tabs>
        <w:rPr>
          <w:rStyle w:val="Hyperlink"/>
          <w:rFonts w:asciiTheme="majorBidi" w:hAnsiTheme="majorBidi" w:cstheme="majorBidi"/>
          <w:b/>
          <w:bCs/>
          <w:color w:val="auto"/>
          <w:sz w:val="28"/>
          <w:szCs w:val="28"/>
          <w:u w:val="none"/>
        </w:rPr>
      </w:pPr>
    </w:p>
    <w:p w14:paraId="1F49B70E" w14:textId="6B365ED3" w:rsidR="00B3559F" w:rsidRDefault="00B3559F" w:rsidP="00B3559F">
      <w:pPr>
        <w:tabs>
          <w:tab w:val="left" w:pos="2690"/>
        </w:tabs>
        <w:rPr>
          <w:rStyle w:val="Hyperlink"/>
          <w:rFonts w:asciiTheme="majorBidi" w:hAnsiTheme="majorBidi" w:cstheme="majorBidi"/>
          <w:b/>
          <w:bCs/>
          <w:color w:val="auto"/>
          <w:sz w:val="28"/>
          <w:szCs w:val="28"/>
          <w:u w:val="none"/>
        </w:rPr>
      </w:pPr>
    </w:p>
    <w:p w14:paraId="2AD9CD8D" w14:textId="0F6CBF6F" w:rsidR="00B3559F" w:rsidRDefault="00B3559F" w:rsidP="00B3559F">
      <w:pPr>
        <w:tabs>
          <w:tab w:val="left" w:pos="2690"/>
        </w:tabs>
        <w:rPr>
          <w:rStyle w:val="Hyperlink"/>
          <w:rFonts w:asciiTheme="majorBidi" w:hAnsiTheme="majorBidi" w:cstheme="majorBidi"/>
          <w:b/>
          <w:bCs/>
          <w:color w:val="auto"/>
          <w:sz w:val="28"/>
          <w:szCs w:val="28"/>
          <w:u w:val="none"/>
        </w:rPr>
      </w:pPr>
    </w:p>
    <w:p w14:paraId="6374F8F8" w14:textId="497B668B" w:rsidR="00B3559F" w:rsidRDefault="00B3559F" w:rsidP="00B3559F">
      <w:pPr>
        <w:tabs>
          <w:tab w:val="left" w:pos="2690"/>
        </w:tabs>
        <w:rPr>
          <w:rStyle w:val="Hyperlink"/>
          <w:rFonts w:asciiTheme="majorBidi" w:hAnsiTheme="majorBidi" w:cstheme="majorBidi"/>
          <w:b/>
          <w:bCs/>
          <w:color w:val="auto"/>
          <w:sz w:val="28"/>
          <w:szCs w:val="28"/>
          <w:u w:val="none"/>
        </w:rPr>
      </w:pPr>
    </w:p>
    <w:p w14:paraId="657F9D25" w14:textId="526D8138" w:rsidR="00B3559F" w:rsidRDefault="00B3559F" w:rsidP="00B3559F">
      <w:pPr>
        <w:tabs>
          <w:tab w:val="left" w:pos="2690"/>
        </w:tabs>
        <w:rPr>
          <w:rStyle w:val="Hyperlink"/>
          <w:rFonts w:asciiTheme="majorBidi" w:hAnsiTheme="majorBidi" w:cstheme="majorBidi"/>
          <w:b/>
          <w:bCs/>
          <w:color w:val="auto"/>
          <w:sz w:val="28"/>
          <w:szCs w:val="28"/>
          <w:u w:val="none"/>
        </w:rPr>
      </w:pPr>
    </w:p>
    <w:p w14:paraId="38E7DA6C" w14:textId="31B329B1" w:rsidR="00B3559F" w:rsidRDefault="00B3559F" w:rsidP="00B3559F">
      <w:pPr>
        <w:tabs>
          <w:tab w:val="left" w:pos="2690"/>
        </w:tabs>
        <w:rPr>
          <w:rStyle w:val="Hyperlink"/>
          <w:rFonts w:asciiTheme="majorBidi" w:hAnsiTheme="majorBidi" w:cstheme="majorBidi"/>
          <w:b/>
          <w:bCs/>
          <w:color w:val="auto"/>
          <w:sz w:val="28"/>
          <w:szCs w:val="28"/>
          <w:u w:val="none"/>
        </w:rPr>
      </w:pPr>
    </w:p>
    <w:p w14:paraId="6C548BED" w14:textId="3BB8BDF4" w:rsidR="00B3559F" w:rsidRDefault="00B3559F" w:rsidP="00B3559F">
      <w:pPr>
        <w:tabs>
          <w:tab w:val="left" w:pos="2690"/>
        </w:tabs>
        <w:rPr>
          <w:rStyle w:val="Hyperlink"/>
          <w:rFonts w:asciiTheme="majorBidi" w:hAnsiTheme="majorBidi" w:cstheme="majorBidi"/>
          <w:b/>
          <w:bCs/>
          <w:color w:val="auto"/>
          <w:sz w:val="28"/>
          <w:szCs w:val="28"/>
          <w:u w:val="none"/>
        </w:rPr>
      </w:pPr>
    </w:p>
    <w:p w14:paraId="79073FFA" w14:textId="4864B86D" w:rsidR="00203B9A" w:rsidRPr="00203B9A" w:rsidRDefault="00422833" w:rsidP="006433CE">
      <w:pPr>
        <w:tabs>
          <w:tab w:val="left" w:pos="2690"/>
        </w:tabs>
        <w:rPr>
          <w:rFonts w:asciiTheme="majorBidi" w:hAnsiTheme="majorBidi" w:cstheme="majorBidi"/>
          <w:b/>
          <w:bCs/>
          <w:sz w:val="28"/>
          <w:szCs w:val="28"/>
          <w:rtl/>
        </w:rPr>
      </w:pPr>
      <w:r>
        <w:rPr>
          <w:rStyle w:val="Hyperlink"/>
          <w:rFonts w:asciiTheme="majorBidi" w:hAnsiTheme="majorBidi" w:cstheme="majorBidi"/>
          <w:b/>
          <w:bCs/>
          <w:color w:val="auto"/>
          <w:sz w:val="28"/>
          <w:szCs w:val="28"/>
          <w:u w:val="none"/>
        </w:rPr>
        <w:t xml:space="preserve">                                               </w:t>
      </w:r>
      <w:r w:rsidRPr="00132D45">
        <w:rPr>
          <w:rFonts w:asciiTheme="majorBidi" w:hAnsiTheme="majorBidi" w:cstheme="majorBidi"/>
          <w:b/>
          <w:iCs/>
          <w:sz w:val="28"/>
          <w:szCs w:val="28"/>
        </w:rPr>
        <w:t>Scheme 1</w:t>
      </w:r>
      <w:r>
        <w:rPr>
          <w:rFonts w:asciiTheme="majorBidi" w:hAnsiTheme="majorBidi" w:cstheme="majorBidi"/>
          <w:b/>
          <w:iCs/>
          <w:sz w:val="28"/>
          <w:szCs w:val="28"/>
        </w:rPr>
        <w:t>8</w:t>
      </w:r>
      <w:r w:rsidR="00203B9A">
        <w:rPr>
          <w:rStyle w:val="Hyperlink"/>
          <w:rFonts w:asciiTheme="majorBidi" w:hAnsiTheme="majorBidi" w:cstheme="majorBidi" w:hint="cs"/>
          <w:b/>
          <w:bCs/>
          <w:color w:val="auto"/>
          <w:sz w:val="28"/>
          <w:szCs w:val="28"/>
          <w:u w:val="none"/>
          <w:rtl/>
        </w:rPr>
        <w:t xml:space="preserve"> </w:t>
      </w:r>
    </w:p>
    <w:p w14:paraId="5CE8F760" w14:textId="1B08E476" w:rsidR="00B3559F" w:rsidRPr="00203B9A" w:rsidRDefault="00422833" w:rsidP="00422833">
      <w:pPr>
        <w:tabs>
          <w:tab w:val="left" w:pos="2690"/>
        </w:tabs>
        <w:spacing w:line="360" w:lineRule="auto"/>
        <w:jc w:val="both"/>
        <w:rPr>
          <w:rStyle w:val="Hyperlink"/>
          <w:rFonts w:cstheme="majorBidi"/>
          <w:color w:val="auto"/>
          <w:sz w:val="26"/>
          <w:szCs w:val="26"/>
          <w:u w:val="none"/>
        </w:rPr>
      </w:pPr>
      <w:r w:rsidRPr="00203B9A">
        <w:rPr>
          <w:sz w:val="26"/>
          <w:szCs w:val="26"/>
          <w:shd w:val="clear" w:color="auto" w:fill="FFFFFF"/>
        </w:rPr>
        <w:lastRenderedPageBreak/>
        <w:t>In a closely related investigation, Yan, Li, and Rao also described that the reaction of steroidal carbonyl compounds </w:t>
      </w:r>
      <w:r w:rsidRPr="00203B9A">
        <w:rPr>
          <w:rStyle w:val="Strong"/>
          <w:sz w:val="26"/>
          <w:szCs w:val="26"/>
          <w:shd w:val="clear" w:color="auto" w:fill="FFFFFF"/>
        </w:rPr>
        <w:t>13</w:t>
      </w:r>
      <w:r w:rsidRPr="00203B9A">
        <w:rPr>
          <w:sz w:val="26"/>
          <w:szCs w:val="26"/>
          <w:shd w:val="clear" w:color="auto" w:fill="FFFFFF"/>
        </w:rPr>
        <w:t> with </w:t>
      </w:r>
      <w:r w:rsidRPr="00203B9A">
        <w:rPr>
          <w:rStyle w:val="italic"/>
          <w:sz w:val="26"/>
          <w:szCs w:val="26"/>
          <w:shd w:val="clear" w:color="auto" w:fill="FFFFFF"/>
        </w:rPr>
        <w:t>N</w:t>
      </w:r>
      <w:r w:rsidRPr="00203B9A">
        <w:rPr>
          <w:sz w:val="26"/>
          <w:szCs w:val="26"/>
          <w:shd w:val="clear" w:color="auto" w:fill="FFFFFF"/>
        </w:rPr>
        <w:t>-propargylamine </w:t>
      </w:r>
      <w:r w:rsidRPr="00203B9A">
        <w:rPr>
          <w:rStyle w:val="Strong"/>
          <w:sz w:val="26"/>
          <w:szCs w:val="26"/>
          <w:shd w:val="clear" w:color="auto" w:fill="FFFFFF"/>
        </w:rPr>
        <w:t>11</w:t>
      </w:r>
      <w:r w:rsidRPr="00203B9A">
        <w:rPr>
          <w:sz w:val="26"/>
          <w:szCs w:val="26"/>
          <w:shd w:val="clear" w:color="auto" w:fill="FFFFFF"/>
        </w:rPr>
        <w:t> in presence of Cu(NO</w:t>
      </w:r>
      <w:r w:rsidR="000A7059">
        <w:rPr>
          <w:sz w:val="26"/>
          <w:szCs w:val="26"/>
          <w:shd w:val="clear" w:color="auto" w:fill="FFFFFF"/>
          <w:vertAlign w:val="subscript"/>
        </w:rPr>
        <w:t>3</w:t>
      </w:r>
      <w:r w:rsidRPr="00203B9A">
        <w:rPr>
          <w:sz w:val="26"/>
          <w:szCs w:val="26"/>
          <w:shd w:val="clear" w:color="auto" w:fill="FFFFFF"/>
        </w:rPr>
        <w:t>)</w:t>
      </w:r>
      <w:r w:rsidR="000A7059">
        <w:rPr>
          <w:sz w:val="26"/>
          <w:szCs w:val="26"/>
          <w:shd w:val="clear" w:color="auto" w:fill="FFFFFF"/>
          <w:vertAlign w:val="subscript"/>
        </w:rPr>
        <w:t>2</w:t>
      </w:r>
      <w:r w:rsidRPr="00203B9A">
        <w:rPr>
          <w:sz w:val="26"/>
          <w:szCs w:val="26"/>
          <w:shd w:val="clear" w:color="auto" w:fill="FFFFFF"/>
        </w:rPr>
        <w:t>·3H</w:t>
      </w:r>
      <w:r w:rsidR="000A7059">
        <w:rPr>
          <w:sz w:val="26"/>
          <w:szCs w:val="26"/>
          <w:shd w:val="clear" w:color="auto" w:fill="FFFFFF"/>
          <w:vertAlign w:val="subscript"/>
        </w:rPr>
        <w:t>2</w:t>
      </w:r>
      <w:r w:rsidRPr="00203B9A">
        <w:rPr>
          <w:sz w:val="26"/>
          <w:szCs w:val="26"/>
          <w:shd w:val="clear" w:color="auto" w:fill="FFFFFF"/>
        </w:rPr>
        <w:t>O as catalyst, produced corresponding 3,4-fused pyridine compounds </w:t>
      </w:r>
      <w:r w:rsidRPr="00203B9A">
        <w:rPr>
          <w:rStyle w:val="Strong"/>
          <w:sz w:val="26"/>
          <w:szCs w:val="26"/>
          <w:shd w:val="clear" w:color="auto" w:fill="FFFFFF"/>
        </w:rPr>
        <w:t>14</w:t>
      </w:r>
      <w:r w:rsidRPr="00203B9A">
        <w:rPr>
          <w:sz w:val="26"/>
          <w:szCs w:val="26"/>
          <w:shd w:val="clear" w:color="auto" w:fill="FFFFFF"/>
        </w:rPr>
        <w:t> in moderate yields (</w:t>
      </w:r>
      <w:hyperlink r:id="rId44" w:anchor="imgsch6" w:tooltip="Cu-Catalyzed synthesis of A-ring fused steroidal pyridines 14 via treatment of steroidal carbonyl compounds 13 with N-propargylamine 11." w:history="1">
        <w:r w:rsidRPr="00203B9A">
          <w:rPr>
            <w:rStyle w:val="Hyperlink"/>
            <w:color w:val="auto"/>
            <w:sz w:val="26"/>
            <w:szCs w:val="26"/>
            <w:u w:val="none"/>
            <w:shd w:val="clear" w:color="auto" w:fill="FFFFFF"/>
          </w:rPr>
          <w:t>Scheme 19</w:t>
        </w:r>
      </w:hyperlink>
      <w:r w:rsidRPr="00203B9A">
        <w:rPr>
          <w:sz w:val="26"/>
          <w:szCs w:val="26"/>
          <w:shd w:val="clear" w:color="auto" w:fill="FFFFFF"/>
        </w:rPr>
        <w:t>).</w:t>
      </w:r>
      <w:r w:rsidR="00274D44" w:rsidRPr="00203B9A">
        <w:rPr>
          <w:rStyle w:val="Hyperlink"/>
          <w:rFonts w:cstheme="majorBidi"/>
          <w:color w:val="auto"/>
          <w:sz w:val="26"/>
          <w:szCs w:val="26"/>
          <w:u w:val="none"/>
        </w:rPr>
        <w:t xml:space="preserve"> </w:t>
      </w:r>
    </w:p>
    <w:p w14:paraId="3970ADB3" w14:textId="07298506" w:rsidR="00B3559F" w:rsidRDefault="00203B9A" w:rsidP="00B3559F">
      <w:pPr>
        <w:tabs>
          <w:tab w:val="left" w:pos="2690"/>
        </w:tabs>
        <w:rPr>
          <w:rStyle w:val="Hyperlink"/>
          <w:rFonts w:asciiTheme="majorBidi" w:hAnsiTheme="majorBidi" w:cstheme="majorBidi"/>
          <w:b/>
          <w:bCs/>
          <w:color w:val="auto"/>
          <w:sz w:val="28"/>
          <w:szCs w:val="28"/>
          <w:u w:val="none"/>
        </w:rPr>
      </w:pPr>
      <w:r>
        <w:rPr>
          <w:rFonts w:asciiTheme="majorBidi" w:hAnsiTheme="majorBidi" w:cstheme="majorBidi"/>
          <w:b/>
          <w:bCs/>
          <w:noProof/>
          <w:sz w:val="28"/>
          <w:szCs w:val="28"/>
        </w:rPr>
        <w:drawing>
          <wp:anchor distT="0" distB="0" distL="114300" distR="114300" simplePos="0" relativeHeight="251679744" behindDoc="1" locked="0" layoutInCell="1" allowOverlap="1" wp14:anchorId="2BF844C8" wp14:editId="698B1C77">
            <wp:simplePos x="0" y="0"/>
            <wp:positionH relativeFrom="margin">
              <wp:posOffset>-135890</wp:posOffset>
            </wp:positionH>
            <wp:positionV relativeFrom="paragraph">
              <wp:posOffset>241935</wp:posOffset>
            </wp:positionV>
            <wp:extent cx="5274310" cy="1428750"/>
            <wp:effectExtent l="0" t="0" r="2540" b="0"/>
            <wp:wrapNone/>
            <wp:docPr id="26967" name="Picture 2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7" name="Picture 2696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1428750"/>
                    </a:xfrm>
                    <a:prstGeom prst="rect">
                      <a:avLst/>
                    </a:prstGeom>
                  </pic:spPr>
                </pic:pic>
              </a:graphicData>
            </a:graphic>
            <wp14:sizeRelH relativeFrom="page">
              <wp14:pctWidth>0</wp14:pctWidth>
            </wp14:sizeRelH>
            <wp14:sizeRelV relativeFrom="page">
              <wp14:pctHeight>0</wp14:pctHeight>
            </wp14:sizeRelV>
          </wp:anchor>
        </w:drawing>
      </w:r>
    </w:p>
    <w:p w14:paraId="36A6FA76" w14:textId="53D400A4" w:rsidR="00B3559F" w:rsidRDefault="00B3559F" w:rsidP="00B3559F">
      <w:pPr>
        <w:tabs>
          <w:tab w:val="left" w:pos="2690"/>
        </w:tabs>
        <w:rPr>
          <w:rStyle w:val="Hyperlink"/>
          <w:rFonts w:asciiTheme="majorBidi" w:hAnsiTheme="majorBidi" w:cstheme="majorBidi"/>
          <w:b/>
          <w:bCs/>
          <w:color w:val="auto"/>
          <w:sz w:val="28"/>
          <w:szCs w:val="28"/>
          <w:u w:val="none"/>
        </w:rPr>
      </w:pPr>
    </w:p>
    <w:p w14:paraId="3274EAEE" w14:textId="1A8D9754" w:rsidR="00B3559F" w:rsidRDefault="00B3559F" w:rsidP="00B3559F">
      <w:pPr>
        <w:tabs>
          <w:tab w:val="left" w:pos="2690"/>
        </w:tabs>
        <w:rPr>
          <w:rStyle w:val="Hyperlink"/>
          <w:rFonts w:asciiTheme="majorBidi" w:hAnsiTheme="majorBidi" w:cstheme="majorBidi"/>
          <w:b/>
          <w:bCs/>
          <w:color w:val="auto"/>
          <w:sz w:val="28"/>
          <w:szCs w:val="28"/>
          <w:u w:val="none"/>
        </w:rPr>
      </w:pPr>
    </w:p>
    <w:p w14:paraId="2F603D60" w14:textId="5404A484" w:rsidR="00B3559F" w:rsidRDefault="00B3559F" w:rsidP="00B3559F">
      <w:pPr>
        <w:tabs>
          <w:tab w:val="left" w:pos="2690"/>
        </w:tabs>
        <w:rPr>
          <w:rStyle w:val="Hyperlink"/>
          <w:rFonts w:asciiTheme="majorBidi" w:hAnsiTheme="majorBidi" w:cstheme="majorBidi"/>
          <w:b/>
          <w:bCs/>
          <w:color w:val="auto"/>
          <w:sz w:val="28"/>
          <w:szCs w:val="28"/>
          <w:u w:val="none"/>
        </w:rPr>
      </w:pPr>
    </w:p>
    <w:p w14:paraId="4AA840B1" w14:textId="023924F9" w:rsidR="00CD72AB" w:rsidRDefault="00CD72AB" w:rsidP="00CD72AB">
      <w:pPr>
        <w:tabs>
          <w:tab w:val="left" w:pos="2690"/>
        </w:tabs>
        <w:rPr>
          <w:rStyle w:val="Hyperlink"/>
          <w:rFonts w:asciiTheme="majorBidi" w:hAnsiTheme="majorBidi" w:cstheme="majorBidi"/>
          <w:b/>
          <w:bCs/>
          <w:color w:val="auto"/>
          <w:sz w:val="28"/>
          <w:szCs w:val="28"/>
          <w:u w:val="none"/>
          <w:rtl/>
        </w:rPr>
      </w:pPr>
    </w:p>
    <w:p w14:paraId="654C1575" w14:textId="77777777" w:rsidR="00203B9A" w:rsidRPr="00422833" w:rsidRDefault="00203B9A" w:rsidP="00CD72AB">
      <w:pPr>
        <w:tabs>
          <w:tab w:val="left" w:pos="2690"/>
        </w:tabs>
        <w:rPr>
          <w:rStyle w:val="Hyperlink"/>
          <w:rFonts w:asciiTheme="majorBidi" w:hAnsiTheme="majorBidi" w:cstheme="majorBidi"/>
          <w:b/>
          <w:iCs/>
          <w:color w:val="auto"/>
          <w:sz w:val="28"/>
          <w:szCs w:val="28"/>
          <w:u w:val="none"/>
        </w:rPr>
      </w:pPr>
    </w:p>
    <w:p w14:paraId="42F95148" w14:textId="5C140FC5" w:rsidR="00CD72AB" w:rsidRDefault="00CD72AB" w:rsidP="00422833">
      <w:pPr>
        <w:tabs>
          <w:tab w:val="left" w:pos="2690"/>
        </w:tabs>
        <w:spacing w:line="360" w:lineRule="auto"/>
        <w:jc w:val="both"/>
        <w:rPr>
          <w:sz w:val="28"/>
          <w:szCs w:val="28"/>
          <w:shd w:val="clear" w:color="auto" w:fill="FFFFFF"/>
          <w:rtl/>
        </w:rPr>
      </w:pPr>
      <w:r>
        <w:rPr>
          <w:rFonts w:asciiTheme="majorBidi" w:hAnsiTheme="majorBidi" w:cstheme="majorBidi" w:hint="cs"/>
          <w:b/>
          <w:iCs/>
          <w:sz w:val="28"/>
          <w:szCs w:val="28"/>
          <w:rtl/>
        </w:rPr>
        <w:t xml:space="preserve"> </w:t>
      </w:r>
      <w:r w:rsidR="00203B9A">
        <w:rPr>
          <w:rFonts w:asciiTheme="majorBidi" w:hAnsiTheme="majorBidi" w:cstheme="majorBidi" w:hint="cs"/>
          <w:b/>
          <w:iCs/>
          <w:sz w:val="28"/>
          <w:szCs w:val="28"/>
          <w:rtl/>
        </w:rPr>
        <w:t xml:space="preserve"> </w:t>
      </w:r>
      <w:r>
        <w:rPr>
          <w:rFonts w:asciiTheme="majorBidi" w:hAnsiTheme="majorBidi" w:cstheme="majorBidi" w:hint="cs"/>
          <w:b/>
          <w:iCs/>
          <w:sz w:val="28"/>
          <w:szCs w:val="28"/>
          <w:rtl/>
        </w:rPr>
        <w:t xml:space="preserve">                                             </w:t>
      </w:r>
      <w:r w:rsidRPr="00132D45">
        <w:rPr>
          <w:rFonts w:asciiTheme="majorBidi" w:hAnsiTheme="majorBidi" w:cstheme="majorBidi"/>
          <w:b/>
          <w:iCs/>
          <w:sz w:val="28"/>
          <w:szCs w:val="28"/>
        </w:rPr>
        <w:t>Scheme 1</w:t>
      </w:r>
      <w:r>
        <w:rPr>
          <w:rFonts w:asciiTheme="majorBidi" w:hAnsiTheme="majorBidi" w:cstheme="majorBidi"/>
          <w:b/>
          <w:iCs/>
          <w:sz w:val="28"/>
          <w:szCs w:val="28"/>
        </w:rPr>
        <w:t>9</w:t>
      </w:r>
    </w:p>
    <w:p w14:paraId="2C49118A" w14:textId="77777777" w:rsidR="00CD72AB" w:rsidRDefault="00CD72AB" w:rsidP="00422833">
      <w:pPr>
        <w:tabs>
          <w:tab w:val="left" w:pos="2690"/>
        </w:tabs>
        <w:spacing w:line="360" w:lineRule="auto"/>
        <w:jc w:val="both"/>
        <w:rPr>
          <w:sz w:val="28"/>
          <w:szCs w:val="28"/>
          <w:shd w:val="clear" w:color="auto" w:fill="FFFFFF"/>
          <w:rtl/>
        </w:rPr>
      </w:pPr>
    </w:p>
    <w:p w14:paraId="531C5010" w14:textId="1A751D34" w:rsidR="00B3559F" w:rsidRPr="00203B9A" w:rsidRDefault="00422833" w:rsidP="00422833">
      <w:pPr>
        <w:tabs>
          <w:tab w:val="left" w:pos="2690"/>
        </w:tabs>
        <w:spacing w:line="360" w:lineRule="auto"/>
        <w:jc w:val="both"/>
        <w:rPr>
          <w:rStyle w:val="Hyperlink"/>
          <w:rFonts w:cstheme="majorBidi"/>
          <w:color w:val="auto"/>
          <w:sz w:val="28"/>
          <w:szCs w:val="28"/>
          <w:u w:val="none"/>
        </w:rPr>
      </w:pPr>
      <w:r w:rsidRPr="00203B9A">
        <w:rPr>
          <w:sz w:val="28"/>
          <w:szCs w:val="28"/>
          <w:shd w:val="clear" w:color="auto" w:fill="FFFFFF"/>
        </w:rPr>
        <w:t xml:space="preserve">In 2015, H. </w:t>
      </w:r>
      <w:proofErr w:type="spellStart"/>
      <w:r w:rsidRPr="00203B9A">
        <w:rPr>
          <w:sz w:val="28"/>
          <w:szCs w:val="28"/>
          <w:shd w:val="clear" w:color="auto" w:fill="FFFFFF"/>
        </w:rPr>
        <w:t>Zhai</w:t>
      </w:r>
      <w:proofErr w:type="spellEnd"/>
      <w:r w:rsidRPr="00203B9A">
        <w:rPr>
          <w:sz w:val="28"/>
          <w:szCs w:val="28"/>
          <w:shd w:val="clear" w:color="auto" w:fill="FFFFFF"/>
        </w:rPr>
        <w:t xml:space="preserve"> and co-workers reported one example of pyridine preparation from direct condensation of </w:t>
      </w:r>
      <w:r w:rsidRPr="00203B9A">
        <w:rPr>
          <w:rStyle w:val="italic"/>
          <w:sz w:val="28"/>
          <w:szCs w:val="28"/>
          <w:shd w:val="clear" w:color="auto" w:fill="FFFFFF"/>
        </w:rPr>
        <w:t>N</w:t>
      </w:r>
      <w:r w:rsidRPr="00203B9A">
        <w:rPr>
          <w:sz w:val="28"/>
          <w:szCs w:val="28"/>
          <w:shd w:val="clear" w:color="auto" w:fill="FFFFFF"/>
        </w:rPr>
        <w:t>-propargylamine </w:t>
      </w:r>
      <w:r w:rsidRPr="00203B9A">
        <w:rPr>
          <w:rStyle w:val="Strong"/>
          <w:sz w:val="28"/>
          <w:szCs w:val="28"/>
          <w:shd w:val="clear" w:color="auto" w:fill="FFFFFF"/>
        </w:rPr>
        <w:t>11</w:t>
      </w:r>
      <w:r w:rsidRPr="00203B9A">
        <w:rPr>
          <w:sz w:val="28"/>
          <w:szCs w:val="28"/>
          <w:shd w:val="clear" w:color="auto" w:fill="FFFFFF"/>
        </w:rPr>
        <w:t> and cinnamaldehyde </w:t>
      </w:r>
      <w:r w:rsidRPr="00203B9A">
        <w:rPr>
          <w:rStyle w:val="Strong"/>
          <w:sz w:val="28"/>
          <w:szCs w:val="28"/>
          <w:shd w:val="clear" w:color="auto" w:fill="FFFFFF"/>
        </w:rPr>
        <w:t>16</w:t>
      </w:r>
      <w:r w:rsidRPr="00203B9A">
        <w:rPr>
          <w:sz w:val="28"/>
          <w:szCs w:val="28"/>
          <w:shd w:val="clear" w:color="auto" w:fill="FFFFFF"/>
        </w:rPr>
        <w:t xml:space="preserve"> in the presence of DBU as base in </w:t>
      </w:r>
      <w:proofErr w:type="spellStart"/>
      <w:r w:rsidR="000A7059">
        <w:rPr>
          <w:sz w:val="28"/>
          <w:szCs w:val="28"/>
          <w:shd w:val="clear" w:color="auto" w:fill="FFFFFF"/>
        </w:rPr>
        <w:t>P</w:t>
      </w:r>
      <w:r w:rsidRPr="00203B9A">
        <w:rPr>
          <w:sz w:val="28"/>
          <w:szCs w:val="28"/>
          <w:shd w:val="clear" w:color="auto" w:fill="FFFFFF"/>
        </w:rPr>
        <w:t>hCl</w:t>
      </w:r>
      <w:proofErr w:type="spellEnd"/>
      <w:r w:rsidRPr="00203B9A">
        <w:rPr>
          <w:sz w:val="28"/>
          <w:szCs w:val="28"/>
          <w:shd w:val="clear" w:color="auto" w:fill="FFFFFF"/>
        </w:rPr>
        <w:t>. As shown in </w:t>
      </w:r>
      <w:hyperlink r:id="rId46" w:anchor="imgsch7" w:tooltip="Select to navigate to scheme" w:history="1">
        <w:r w:rsidRPr="00203B9A">
          <w:rPr>
            <w:rStyle w:val="Hyperlink"/>
            <w:color w:val="auto"/>
            <w:sz w:val="28"/>
            <w:szCs w:val="28"/>
            <w:u w:val="none"/>
            <w:shd w:val="clear" w:color="auto" w:fill="FFFFFF"/>
          </w:rPr>
          <w:t>Scheme 20</w:t>
        </w:r>
      </w:hyperlink>
      <w:r w:rsidRPr="00203B9A">
        <w:rPr>
          <w:sz w:val="28"/>
          <w:szCs w:val="28"/>
          <w:shd w:val="clear" w:color="auto" w:fill="FFFFFF"/>
        </w:rPr>
        <w:t> the target pyridine </w:t>
      </w:r>
      <w:r w:rsidRPr="00203B9A">
        <w:rPr>
          <w:rStyle w:val="Strong"/>
          <w:sz w:val="28"/>
          <w:szCs w:val="28"/>
          <w:shd w:val="clear" w:color="auto" w:fill="FFFFFF"/>
        </w:rPr>
        <w:t>17</w:t>
      </w:r>
      <w:r w:rsidRPr="00203B9A">
        <w:rPr>
          <w:sz w:val="28"/>
          <w:szCs w:val="28"/>
          <w:shd w:val="clear" w:color="auto" w:fill="FFFFFF"/>
        </w:rPr>
        <w:t> was obtained in yield of 70% </w:t>
      </w:r>
      <w:r w:rsidRPr="00203B9A">
        <w:rPr>
          <w:rStyle w:val="italic"/>
          <w:sz w:val="28"/>
          <w:szCs w:val="28"/>
          <w:shd w:val="clear" w:color="auto" w:fill="FFFFFF"/>
        </w:rPr>
        <w:t>via</w:t>
      </w:r>
      <w:r w:rsidRPr="00203B9A">
        <w:rPr>
          <w:sz w:val="28"/>
          <w:szCs w:val="28"/>
          <w:shd w:val="clear" w:color="auto" w:fill="FFFFFF"/>
        </w:rPr>
        <w:t> a condensation/isomerization/6-π-3-azatriene electrocyclization/1,3-H shift sequential process (</w:t>
      </w:r>
      <w:hyperlink r:id="rId47" w:anchor="imgsch7" w:tooltip="Synthesis of pyridine 17 from direct condensation of N-propargylamine 11 and cinnamaldehyde 16." w:history="1">
        <w:r w:rsidRPr="00203B9A">
          <w:rPr>
            <w:rStyle w:val="Hyperlink"/>
            <w:color w:val="auto"/>
            <w:sz w:val="28"/>
            <w:szCs w:val="28"/>
            <w:u w:val="none"/>
            <w:shd w:val="clear" w:color="auto" w:fill="FFFFFF"/>
          </w:rPr>
          <w:t>Scheme 20</w:t>
        </w:r>
      </w:hyperlink>
      <w:r w:rsidRPr="00203B9A">
        <w:rPr>
          <w:sz w:val="28"/>
          <w:szCs w:val="28"/>
          <w:shd w:val="clear" w:color="auto" w:fill="FFFFFF"/>
        </w:rPr>
        <w:t>).</w:t>
      </w:r>
      <w:r w:rsidR="00274D44" w:rsidRPr="00203B9A">
        <w:rPr>
          <w:rStyle w:val="Hyperlink"/>
          <w:rFonts w:cstheme="majorBidi"/>
          <w:color w:val="auto"/>
          <w:sz w:val="28"/>
          <w:szCs w:val="28"/>
          <w:u w:val="none"/>
        </w:rPr>
        <w:t xml:space="preserve"> </w:t>
      </w:r>
    </w:p>
    <w:p w14:paraId="16091C68" w14:textId="06318442" w:rsidR="00B3559F" w:rsidRDefault="00203B9A" w:rsidP="00B3559F">
      <w:pPr>
        <w:tabs>
          <w:tab w:val="left" w:pos="2690"/>
        </w:tabs>
        <w:rPr>
          <w:rStyle w:val="Hyperlink"/>
          <w:rFonts w:asciiTheme="majorBidi" w:hAnsiTheme="majorBidi" w:cstheme="majorBidi"/>
          <w:b/>
          <w:bCs/>
          <w:color w:val="auto"/>
          <w:sz w:val="28"/>
          <w:szCs w:val="28"/>
          <w:u w:val="none"/>
          <w:rtl/>
        </w:rPr>
      </w:pPr>
      <w:r>
        <w:rPr>
          <w:rFonts w:asciiTheme="majorBidi" w:hAnsiTheme="majorBidi" w:cstheme="majorBidi"/>
          <w:b/>
          <w:bCs/>
          <w:noProof/>
          <w:sz w:val="28"/>
          <w:szCs w:val="28"/>
        </w:rPr>
        <w:drawing>
          <wp:anchor distT="0" distB="0" distL="114300" distR="114300" simplePos="0" relativeHeight="251680768" behindDoc="1" locked="0" layoutInCell="1" allowOverlap="1" wp14:anchorId="5BFA43E6" wp14:editId="421051C9">
            <wp:simplePos x="0" y="0"/>
            <wp:positionH relativeFrom="margin">
              <wp:posOffset>-12065</wp:posOffset>
            </wp:positionH>
            <wp:positionV relativeFrom="paragraph">
              <wp:posOffset>64770</wp:posOffset>
            </wp:positionV>
            <wp:extent cx="5274310" cy="1607185"/>
            <wp:effectExtent l="0" t="0" r="2540" b="0"/>
            <wp:wrapNone/>
            <wp:docPr id="26968" name="Picture 2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8" name="Picture 2696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160718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noProof/>
          <w:sz w:val="28"/>
          <w:szCs w:val="28"/>
          <w:rtl/>
        </w:rPr>
        <w:t xml:space="preserve"> </w:t>
      </w:r>
    </w:p>
    <w:p w14:paraId="48D4FB0A" w14:textId="4161E90D" w:rsidR="00CD72AB" w:rsidRDefault="00CD72AB" w:rsidP="00B3559F">
      <w:pPr>
        <w:tabs>
          <w:tab w:val="left" w:pos="2690"/>
        </w:tabs>
        <w:rPr>
          <w:rStyle w:val="Hyperlink"/>
          <w:rFonts w:asciiTheme="majorBidi" w:hAnsiTheme="majorBidi" w:cstheme="majorBidi"/>
          <w:b/>
          <w:bCs/>
          <w:color w:val="auto"/>
          <w:sz w:val="28"/>
          <w:szCs w:val="28"/>
          <w:u w:val="none"/>
        </w:rPr>
      </w:pPr>
    </w:p>
    <w:p w14:paraId="157CFEC1" w14:textId="62344659" w:rsidR="00B3559F" w:rsidRDefault="00B3559F" w:rsidP="00B3559F">
      <w:pPr>
        <w:tabs>
          <w:tab w:val="left" w:pos="2690"/>
        </w:tabs>
        <w:rPr>
          <w:rStyle w:val="Hyperlink"/>
          <w:rFonts w:asciiTheme="majorBidi" w:hAnsiTheme="majorBidi" w:cstheme="majorBidi"/>
          <w:b/>
          <w:bCs/>
          <w:color w:val="auto"/>
          <w:sz w:val="28"/>
          <w:szCs w:val="28"/>
          <w:u w:val="none"/>
        </w:rPr>
      </w:pPr>
    </w:p>
    <w:p w14:paraId="518B0C3F" w14:textId="5E61BFE6" w:rsidR="00B3559F" w:rsidRDefault="00B3559F" w:rsidP="00B3559F">
      <w:pPr>
        <w:tabs>
          <w:tab w:val="left" w:pos="2690"/>
        </w:tabs>
        <w:rPr>
          <w:rStyle w:val="Hyperlink"/>
          <w:rFonts w:asciiTheme="majorBidi" w:hAnsiTheme="majorBidi" w:cstheme="majorBidi"/>
          <w:b/>
          <w:bCs/>
          <w:color w:val="auto"/>
          <w:sz w:val="28"/>
          <w:szCs w:val="28"/>
          <w:u w:val="none"/>
        </w:rPr>
      </w:pPr>
    </w:p>
    <w:p w14:paraId="670BD3C9" w14:textId="4BC8C22D" w:rsidR="00B3559F" w:rsidRDefault="00B3559F" w:rsidP="00B3559F">
      <w:pPr>
        <w:tabs>
          <w:tab w:val="left" w:pos="2690"/>
        </w:tabs>
        <w:rPr>
          <w:rStyle w:val="Hyperlink"/>
          <w:rFonts w:asciiTheme="majorBidi" w:hAnsiTheme="majorBidi" w:cstheme="majorBidi"/>
          <w:b/>
          <w:bCs/>
          <w:color w:val="auto"/>
          <w:sz w:val="28"/>
          <w:szCs w:val="28"/>
          <w:u w:val="none"/>
        </w:rPr>
      </w:pPr>
    </w:p>
    <w:p w14:paraId="5B628DE3" w14:textId="77777777" w:rsidR="00203B9A" w:rsidRDefault="00203B9A" w:rsidP="00203B9A">
      <w:pPr>
        <w:tabs>
          <w:tab w:val="left" w:pos="2690"/>
        </w:tabs>
        <w:rPr>
          <w:rFonts w:asciiTheme="majorBidi" w:hAnsiTheme="majorBidi" w:cstheme="majorBidi"/>
          <w:b/>
          <w:iCs/>
          <w:sz w:val="28"/>
          <w:szCs w:val="28"/>
          <w:rtl/>
        </w:rPr>
      </w:pPr>
    </w:p>
    <w:p w14:paraId="78854E0B" w14:textId="5A991808" w:rsidR="00203B9A" w:rsidRPr="00EE3F85" w:rsidRDefault="00CD72AB" w:rsidP="00136640">
      <w:pPr>
        <w:tabs>
          <w:tab w:val="left" w:pos="2690"/>
        </w:tabs>
        <w:rPr>
          <w:rStyle w:val="Hyperlink"/>
          <w:rFonts w:asciiTheme="majorBidi" w:hAnsiTheme="majorBidi" w:cstheme="majorBidi"/>
          <w:b/>
          <w:color w:val="auto"/>
          <w:sz w:val="28"/>
          <w:szCs w:val="28"/>
          <w:u w:val="none"/>
          <w:rtl/>
        </w:rPr>
      </w:pPr>
      <w:r>
        <w:rPr>
          <w:rFonts w:asciiTheme="majorBidi" w:hAnsiTheme="majorBidi" w:cstheme="majorBidi" w:hint="cs"/>
          <w:b/>
          <w:iCs/>
          <w:sz w:val="28"/>
          <w:szCs w:val="28"/>
          <w:rtl/>
        </w:rPr>
        <w:t xml:space="preserve"> </w:t>
      </w:r>
      <w:r w:rsidR="00203B9A">
        <w:rPr>
          <w:rFonts w:asciiTheme="majorBidi" w:hAnsiTheme="majorBidi" w:cstheme="majorBidi" w:hint="cs"/>
          <w:b/>
          <w:iCs/>
          <w:sz w:val="28"/>
          <w:szCs w:val="28"/>
          <w:rtl/>
        </w:rPr>
        <w:t xml:space="preserve">           </w:t>
      </w:r>
      <w:r>
        <w:rPr>
          <w:rFonts w:asciiTheme="majorBidi" w:hAnsiTheme="majorBidi" w:cstheme="majorBidi" w:hint="cs"/>
          <w:b/>
          <w:iCs/>
          <w:sz w:val="28"/>
          <w:szCs w:val="28"/>
          <w:rtl/>
        </w:rPr>
        <w:t xml:space="preserve">                                 </w:t>
      </w:r>
      <w:r w:rsidR="00422833">
        <w:rPr>
          <w:rFonts w:asciiTheme="majorBidi" w:hAnsiTheme="majorBidi" w:cstheme="majorBidi"/>
          <w:b/>
          <w:iCs/>
          <w:sz w:val="28"/>
          <w:szCs w:val="28"/>
        </w:rPr>
        <w:t xml:space="preserve"> </w:t>
      </w:r>
      <w:r w:rsidR="00203B9A">
        <w:rPr>
          <w:rFonts w:asciiTheme="majorBidi" w:hAnsiTheme="majorBidi" w:cstheme="majorBidi" w:hint="cs"/>
          <w:b/>
          <w:iCs/>
          <w:sz w:val="28"/>
          <w:szCs w:val="28"/>
          <w:rtl/>
        </w:rPr>
        <w:t xml:space="preserve">  </w:t>
      </w:r>
      <w:r w:rsidR="00422833">
        <w:rPr>
          <w:rFonts w:asciiTheme="majorBidi" w:hAnsiTheme="majorBidi" w:cstheme="majorBidi"/>
          <w:b/>
          <w:iCs/>
          <w:sz w:val="28"/>
          <w:szCs w:val="28"/>
        </w:rPr>
        <w:t xml:space="preserve">  </w:t>
      </w:r>
      <w:r w:rsidR="00422833" w:rsidRPr="00EE3F85">
        <w:rPr>
          <w:rFonts w:asciiTheme="majorBidi" w:hAnsiTheme="majorBidi" w:cstheme="majorBidi"/>
          <w:b/>
          <w:iCs/>
          <w:sz w:val="28"/>
          <w:szCs w:val="28"/>
        </w:rPr>
        <w:t>Scheme 20</w:t>
      </w:r>
    </w:p>
    <w:p w14:paraId="3E3BDA1A" w14:textId="77777777" w:rsidR="00136640" w:rsidRPr="00203B9A" w:rsidRDefault="00136640" w:rsidP="00136640">
      <w:pPr>
        <w:tabs>
          <w:tab w:val="left" w:pos="2690"/>
        </w:tabs>
        <w:rPr>
          <w:rStyle w:val="Hyperlink"/>
          <w:rFonts w:asciiTheme="majorBidi" w:hAnsiTheme="majorBidi" w:cstheme="majorBidi"/>
          <w:b/>
          <w:bCs/>
          <w:color w:val="auto"/>
          <w:sz w:val="28"/>
          <w:szCs w:val="28"/>
          <w:u w:val="none"/>
          <w:rtl/>
        </w:rPr>
      </w:pPr>
    </w:p>
    <w:p w14:paraId="1B96FD11" w14:textId="77777777" w:rsidR="00CD72AB" w:rsidRPr="00136640" w:rsidRDefault="00CD72AB" w:rsidP="00CD72AB">
      <w:pPr>
        <w:pStyle w:val="Heading2"/>
        <w:shd w:val="clear" w:color="auto" w:fill="FFFFFF"/>
        <w:spacing w:before="0" w:line="288" w:lineRule="atLeast"/>
        <w:rPr>
          <w:rStyle w:val="aheading"/>
          <w:rFonts w:asciiTheme="majorBidi" w:hAnsiTheme="majorBidi"/>
          <w:b/>
          <w:bCs/>
          <w:color w:val="000000" w:themeColor="text1"/>
          <w:spacing w:val="-7"/>
        </w:rPr>
      </w:pPr>
      <w:r w:rsidRPr="00136640">
        <w:rPr>
          <w:rStyle w:val="bheading"/>
          <w:rFonts w:asciiTheme="majorBidi" w:hAnsiTheme="majorBidi"/>
          <w:b/>
          <w:bCs/>
          <w:color w:val="000000" w:themeColor="text1"/>
          <w:spacing w:val="-7"/>
        </w:rPr>
        <w:lastRenderedPageBreak/>
        <w:t>9.2.</w:t>
      </w:r>
      <w:r w:rsidRPr="00136640">
        <w:rPr>
          <w:rStyle w:val="aheading"/>
          <w:rFonts w:ascii="Arial" w:hAnsi="Arial" w:cs="Arial"/>
          <w:spacing w:val="-7"/>
        </w:rPr>
        <w:t xml:space="preserve"> </w:t>
      </w:r>
      <w:r w:rsidRPr="00136640">
        <w:rPr>
          <w:rStyle w:val="aheading"/>
          <w:rFonts w:asciiTheme="majorBidi" w:hAnsiTheme="majorBidi"/>
          <w:b/>
          <w:bCs/>
          <w:color w:val="000000" w:themeColor="text1"/>
          <w:spacing w:val="-7"/>
        </w:rPr>
        <w:t>Piperidines</w:t>
      </w:r>
    </w:p>
    <w:p w14:paraId="7511BA37" w14:textId="77777777" w:rsidR="00CD72AB" w:rsidRDefault="00CD72AB" w:rsidP="00C13C34">
      <w:pPr>
        <w:tabs>
          <w:tab w:val="left" w:pos="2690"/>
        </w:tabs>
        <w:spacing w:line="360" w:lineRule="auto"/>
        <w:jc w:val="both"/>
        <w:rPr>
          <w:rStyle w:val="Hyperlink"/>
          <w:color w:val="auto"/>
          <w:sz w:val="28"/>
          <w:szCs w:val="28"/>
          <w:u w:val="none"/>
          <w:rtl/>
        </w:rPr>
      </w:pPr>
    </w:p>
    <w:p w14:paraId="7566649A" w14:textId="1B9B681E" w:rsidR="00B3559F" w:rsidRPr="00C13C34" w:rsidRDefault="00C13C34" w:rsidP="0076657B">
      <w:pPr>
        <w:tabs>
          <w:tab w:val="left" w:pos="2690"/>
        </w:tabs>
        <w:spacing w:before="240" w:line="360" w:lineRule="auto"/>
        <w:jc w:val="both"/>
        <w:rPr>
          <w:rStyle w:val="Hyperlink"/>
          <w:color w:val="auto"/>
          <w:sz w:val="28"/>
          <w:szCs w:val="28"/>
          <w:u w:val="none"/>
        </w:rPr>
      </w:pPr>
      <w:r w:rsidRPr="00C13C34">
        <w:rPr>
          <w:rStyle w:val="Hyperlink"/>
          <w:color w:val="auto"/>
          <w:sz w:val="28"/>
          <w:szCs w:val="28"/>
          <w:u w:val="none"/>
        </w:rPr>
        <w:t>The use of N-</w:t>
      </w:r>
      <w:proofErr w:type="spellStart"/>
      <w:r w:rsidRPr="00C13C34">
        <w:rPr>
          <w:rStyle w:val="Hyperlink"/>
          <w:color w:val="auto"/>
          <w:sz w:val="28"/>
          <w:szCs w:val="28"/>
          <w:u w:val="none"/>
        </w:rPr>
        <w:t>propargylamines</w:t>
      </w:r>
      <w:proofErr w:type="spellEnd"/>
      <w:r w:rsidRPr="00C13C34">
        <w:rPr>
          <w:rStyle w:val="Hyperlink"/>
          <w:color w:val="auto"/>
          <w:sz w:val="28"/>
          <w:szCs w:val="28"/>
          <w:u w:val="none"/>
        </w:rPr>
        <w:t xml:space="preserve"> as starting substrates in the synthesis of piperidines has been scarcely studied</w:t>
      </w:r>
      <w:r w:rsidR="0076657B">
        <w:rPr>
          <w:rStyle w:val="Hyperlink"/>
          <w:color w:val="auto"/>
          <w:sz w:val="28"/>
          <w:szCs w:val="28"/>
          <w:u w:val="none"/>
        </w:rPr>
        <w:t xml:space="preserve">. </w:t>
      </w:r>
      <w:r w:rsidRPr="00C13C34">
        <w:rPr>
          <w:rStyle w:val="Hyperlink"/>
          <w:color w:val="auto"/>
          <w:sz w:val="28"/>
          <w:szCs w:val="28"/>
          <w:u w:val="none"/>
        </w:rPr>
        <w:t xml:space="preserve">In 2009, </w:t>
      </w:r>
      <w:proofErr w:type="spellStart"/>
      <w:r w:rsidRPr="00C13C34">
        <w:rPr>
          <w:rStyle w:val="Hyperlink"/>
          <w:color w:val="auto"/>
          <w:sz w:val="28"/>
          <w:szCs w:val="28"/>
          <w:u w:val="none"/>
        </w:rPr>
        <w:t>Leblod</w:t>
      </w:r>
      <w:proofErr w:type="spellEnd"/>
      <w:r w:rsidRPr="00C13C34">
        <w:rPr>
          <w:rStyle w:val="Hyperlink"/>
          <w:color w:val="auto"/>
          <w:sz w:val="28"/>
          <w:szCs w:val="28"/>
          <w:u w:val="none"/>
        </w:rPr>
        <w:t>, Leduc, and Kerr by studying the chemistry and application of the benzyl-protected propargyl amines 43, discovered that they reacted with 1,1-cyclopropane diesters 44 in the presence of Zn(NTf</w:t>
      </w:r>
      <w:r w:rsidR="000A7059">
        <w:rPr>
          <w:rStyle w:val="Hyperlink"/>
          <w:color w:val="auto"/>
          <w:sz w:val="28"/>
          <w:szCs w:val="28"/>
          <w:u w:val="none"/>
          <w:vertAlign w:val="subscript"/>
        </w:rPr>
        <w:t>2</w:t>
      </w:r>
      <w:r w:rsidRPr="00C13C34">
        <w:rPr>
          <w:rStyle w:val="Hyperlink"/>
          <w:color w:val="auto"/>
          <w:sz w:val="28"/>
          <w:szCs w:val="28"/>
          <w:u w:val="none"/>
        </w:rPr>
        <w:t>)</w:t>
      </w:r>
      <w:r w:rsidR="000A7059">
        <w:rPr>
          <w:rStyle w:val="Hyperlink"/>
          <w:color w:val="auto"/>
          <w:sz w:val="28"/>
          <w:szCs w:val="28"/>
          <w:u w:val="none"/>
          <w:vertAlign w:val="subscript"/>
        </w:rPr>
        <w:t>2</w:t>
      </w:r>
      <w:r w:rsidRPr="00C13C34">
        <w:rPr>
          <w:rStyle w:val="Hyperlink"/>
          <w:color w:val="auto"/>
          <w:sz w:val="28"/>
          <w:szCs w:val="28"/>
          <w:u w:val="none"/>
        </w:rPr>
        <w:t xml:space="preserve"> as catalyst to produce highly substituted piperidines 45 in good to excellent yields (Scheme </w:t>
      </w:r>
      <w:r>
        <w:rPr>
          <w:rStyle w:val="Hyperlink"/>
          <w:color w:val="auto"/>
          <w:sz w:val="28"/>
          <w:szCs w:val="28"/>
          <w:u w:val="none"/>
        </w:rPr>
        <w:t>21</w:t>
      </w:r>
      <w:r w:rsidRPr="00C13C34">
        <w:rPr>
          <w:rStyle w:val="Hyperlink"/>
          <w:color w:val="auto"/>
          <w:sz w:val="28"/>
          <w:szCs w:val="28"/>
          <w:u w:val="none"/>
        </w:rPr>
        <w:t xml:space="preserve">a). According to the proposed mechanism, the key steps of the reaction involves a cyclopropane ring-opening and a </w:t>
      </w:r>
      <w:proofErr w:type="spellStart"/>
      <w:r w:rsidRPr="00C13C34">
        <w:rPr>
          <w:rStyle w:val="Hyperlink"/>
          <w:color w:val="auto"/>
          <w:sz w:val="28"/>
          <w:szCs w:val="28"/>
          <w:u w:val="none"/>
        </w:rPr>
        <w:t>Conia-ene</w:t>
      </w:r>
      <w:proofErr w:type="spellEnd"/>
      <w:r w:rsidRPr="00C13C34">
        <w:rPr>
          <w:rStyle w:val="Hyperlink"/>
          <w:color w:val="auto"/>
          <w:sz w:val="28"/>
          <w:szCs w:val="28"/>
          <w:u w:val="none"/>
        </w:rPr>
        <w:t xml:space="preserve"> cyclization (Scheme </w:t>
      </w:r>
      <w:r>
        <w:rPr>
          <w:rStyle w:val="Hyperlink"/>
          <w:color w:val="auto"/>
          <w:sz w:val="28"/>
          <w:szCs w:val="28"/>
          <w:u w:val="none"/>
        </w:rPr>
        <w:t>21</w:t>
      </w:r>
      <w:r w:rsidRPr="00C13C34">
        <w:rPr>
          <w:rStyle w:val="Hyperlink"/>
          <w:color w:val="auto"/>
          <w:sz w:val="28"/>
          <w:szCs w:val="28"/>
          <w:u w:val="none"/>
        </w:rPr>
        <w:t>b).</w:t>
      </w:r>
    </w:p>
    <w:p w14:paraId="37707877" w14:textId="709A769F" w:rsidR="00C13C34" w:rsidRDefault="00C13C34" w:rsidP="00B3559F">
      <w:pPr>
        <w:tabs>
          <w:tab w:val="left" w:pos="2690"/>
        </w:tabs>
        <w:rPr>
          <w:b/>
          <w:bCs/>
          <w:sz w:val="28"/>
          <w:szCs w:val="28"/>
        </w:rPr>
      </w:pPr>
    </w:p>
    <w:p w14:paraId="532575D9" w14:textId="50465F46" w:rsidR="00C13C34" w:rsidRDefault="00C13C34" w:rsidP="0076657B">
      <w:pPr>
        <w:jc w:val="both"/>
        <w:rPr>
          <w:rFonts w:asciiTheme="majorBidi" w:hAnsiTheme="majorBidi" w:cstheme="majorBidi"/>
          <w:b/>
          <w:iCs/>
          <w:sz w:val="28"/>
          <w:szCs w:val="28"/>
        </w:rPr>
      </w:pPr>
    </w:p>
    <w:p w14:paraId="70B322EA" w14:textId="5D05BF48" w:rsidR="00C13C34" w:rsidRDefault="0076657B" w:rsidP="00C13C34">
      <w:pPr>
        <w:rPr>
          <w:rFonts w:asciiTheme="majorBidi" w:hAnsiTheme="majorBidi" w:cstheme="majorBidi"/>
          <w:b/>
          <w:iCs/>
          <w:sz w:val="28"/>
          <w:szCs w:val="28"/>
        </w:rPr>
      </w:pPr>
      <w:r>
        <w:rPr>
          <w:b/>
          <w:bCs/>
          <w:noProof/>
          <w:sz w:val="28"/>
          <w:szCs w:val="28"/>
        </w:rPr>
        <w:drawing>
          <wp:anchor distT="0" distB="0" distL="114300" distR="114300" simplePos="0" relativeHeight="251681792" behindDoc="1" locked="0" layoutInCell="1" allowOverlap="1" wp14:anchorId="00850D74" wp14:editId="4D88DE8F">
            <wp:simplePos x="0" y="0"/>
            <wp:positionH relativeFrom="margin">
              <wp:posOffset>-135890</wp:posOffset>
            </wp:positionH>
            <wp:positionV relativeFrom="paragraph">
              <wp:posOffset>278765</wp:posOffset>
            </wp:positionV>
            <wp:extent cx="5274310" cy="3476625"/>
            <wp:effectExtent l="0" t="0" r="2540" b="9525"/>
            <wp:wrapNone/>
            <wp:docPr id="26969" name="Picture 2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9" name="Picture 2696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3476625"/>
                    </a:xfrm>
                    <a:prstGeom prst="rect">
                      <a:avLst/>
                    </a:prstGeom>
                  </pic:spPr>
                </pic:pic>
              </a:graphicData>
            </a:graphic>
            <wp14:sizeRelH relativeFrom="page">
              <wp14:pctWidth>0</wp14:pctWidth>
            </wp14:sizeRelH>
            <wp14:sizeRelV relativeFrom="page">
              <wp14:pctHeight>0</wp14:pctHeight>
            </wp14:sizeRelV>
          </wp:anchor>
        </w:drawing>
      </w:r>
    </w:p>
    <w:p w14:paraId="72088DD5" w14:textId="43BA4C16" w:rsidR="00C13C34" w:rsidRDefault="00C13C34" w:rsidP="00C13C34">
      <w:pPr>
        <w:rPr>
          <w:rFonts w:asciiTheme="majorBidi" w:hAnsiTheme="majorBidi" w:cstheme="majorBidi"/>
          <w:b/>
          <w:iCs/>
          <w:sz w:val="28"/>
          <w:szCs w:val="28"/>
        </w:rPr>
      </w:pPr>
    </w:p>
    <w:p w14:paraId="313D38D8" w14:textId="0883614C" w:rsidR="00C13C34" w:rsidRDefault="00C13C34" w:rsidP="00C13C34">
      <w:pPr>
        <w:rPr>
          <w:rFonts w:asciiTheme="majorBidi" w:hAnsiTheme="majorBidi" w:cstheme="majorBidi"/>
          <w:b/>
          <w:iCs/>
          <w:sz w:val="28"/>
          <w:szCs w:val="28"/>
        </w:rPr>
      </w:pPr>
    </w:p>
    <w:p w14:paraId="50484606" w14:textId="3B7DBA95" w:rsidR="00C13C34" w:rsidRDefault="00C13C34" w:rsidP="00C13C34">
      <w:pPr>
        <w:rPr>
          <w:rFonts w:asciiTheme="majorBidi" w:hAnsiTheme="majorBidi" w:cstheme="majorBidi"/>
          <w:b/>
          <w:iCs/>
          <w:sz w:val="28"/>
          <w:szCs w:val="28"/>
        </w:rPr>
      </w:pPr>
    </w:p>
    <w:p w14:paraId="17722D92" w14:textId="76768967" w:rsidR="00C13C34" w:rsidRDefault="00C13C34" w:rsidP="00C13C34">
      <w:pPr>
        <w:rPr>
          <w:rFonts w:asciiTheme="majorBidi" w:hAnsiTheme="majorBidi" w:cstheme="majorBidi"/>
          <w:b/>
          <w:iCs/>
          <w:sz w:val="28"/>
          <w:szCs w:val="28"/>
        </w:rPr>
      </w:pPr>
    </w:p>
    <w:p w14:paraId="5FC03009" w14:textId="498BD3A2" w:rsidR="00C13C34" w:rsidRDefault="00C13C34" w:rsidP="00C13C34">
      <w:pPr>
        <w:rPr>
          <w:rFonts w:asciiTheme="majorBidi" w:hAnsiTheme="majorBidi" w:cstheme="majorBidi"/>
          <w:b/>
          <w:iCs/>
          <w:sz w:val="28"/>
          <w:szCs w:val="28"/>
        </w:rPr>
      </w:pPr>
    </w:p>
    <w:p w14:paraId="70F5433B" w14:textId="096871FC" w:rsidR="00C13C34" w:rsidRDefault="00C13C34" w:rsidP="00C13C34">
      <w:pPr>
        <w:rPr>
          <w:rFonts w:asciiTheme="majorBidi" w:hAnsiTheme="majorBidi" w:cstheme="majorBidi"/>
          <w:b/>
          <w:iCs/>
          <w:sz w:val="28"/>
          <w:szCs w:val="28"/>
        </w:rPr>
      </w:pPr>
    </w:p>
    <w:p w14:paraId="6EDC0269" w14:textId="48B51349" w:rsidR="00C13C34" w:rsidRDefault="00C13C34" w:rsidP="00C13C34">
      <w:pPr>
        <w:rPr>
          <w:rFonts w:asciiTheme="majorBidi" w:hAnsiTheme="majorBidi" w:cstheme="majorBidi"/>
          <w:b/>
          <w:iCs/>
          <w:sz w:val="28"/>
          <w:szCs w:val="28"/>
        </w:rPr>
      </w:pPr>
    </w:p>
    <w:p w14:paraId="2AE151BD" w14:textId="6238FD58" w:rsidR="00C13C34" w:rsidRDefault="00C13C34" w:rsidP="00C13C34">
      <w:pPr>
        <w:rPr>
          <w:rFonts w:asciiTheme="majorBidi" w:hAnsiTheme="majorBidi" w:cstheme="majorBidi"/>
          <w:b/>
          <w:iCs/>
          <w:sz w:val="28"/>
          <w:szCs w:val="28"/>
        </w:rPr>
      </w:pPr>
    </w:p>
    <w:p w14:paraId="05C052CB" w14:textId="77777777" w:rsidR="00C13C34" w:rsidRDefault="00C13C34" w:rsidP="00C13C34">
      <w:pPr>
        <w:rPr>
          <w:rFonts w:asciiTheme="majorBidi" w:hAnsiTheme="majorBidi" w:cstheme="majorBidi"/>
          <w:b/>
          <w:iCs/>
          <w:sz w:val="28"/>
          <w:szCs w:val="28"/>
        </w:rPr>
      </w:pPr>
    </w:p>
    <w:p w14:paraId="0C857CAC" w14:textId="3F422469" w:rsidR="00C13C34" w:rsidRDefault="00C13C34" w:rsidP="00C13C34">
      <w:pPr>
        <w:rPr>
          <w:rFonts w:asciiTheme="majorBidi" w:hAnsiTheme="majorBidi" w:cstheme="majorBidi"/>
          <w:b/>
          <w:iCs/>
          <w:sz w:val="28"/>
          <w:szCs w:val="28"/>
        </w:rPr>
      </w:pPr>
    </w:p>
    <w:p w14:paraId="5D82D132" w14:textId="77777777" w:rsidR="0076657B" w:rsidRDefault="00C13C34" w:rsidP="006433CE">
      <w:pPr>
        <w:rPr>
          <w:rFonts w:asciiTheme="majorBidi" w:hAnsiTheme="majorBidi" w:cstheme="majorBidi"/>
          <w:b/>
          <w:iCs/>
          <w:sz w:val="28"/>
          <w:szCs w:val="28"/>
        </w:rPr>
      </w:pPr>
      <w:r>
        <w:rPr>
          <w:rFonts w:asciiTheme="majorBidi" w:hAnsiTheme="majorBidi" w:cstheme="majorBidi"/>
          <w:b/>
          <w:iCs/>
          <w:sz w:val="28"/>
          <w:szCs w:val="28"/>
        </w:rPr>
        <w:t xml:space="preserve"> </w:t>
      </w:r>
      <w:r w:rsidR="00203B9A">
        <w:rPr>
          <w:rFonts w:asciiTheme="majorBidi" w:hAnsiTheme="majorBidi" w:cstheme="majorBidi" w:hint="cs"/>
          <w:b/>
          <w:iCs/>
          <w:sz w:val="28"/>
          <w:szCs w:val="28"/>
          <w:rtl/>
        </w:rPr>
        <w:t xml:space="preserve"> </w:t>
      </w:r>
      <w:r w:rsidR="006433CE">
        <w:rPr>
          <w:rFonts w:asciiTheme="majorBidi" w:hAnsiTheme="majorBidi" w:cstheme="majorBidi" w:hint="cs"/>
          <w:b/>
          <w:iCs/>
          <w:sz w:val="28"/>
          <w:szCs w:val="28"/>
          <w:rtl/>
        </w:rPr>
        <w:t xml:space="preserve">  </w:t>
      </w:r>
    </w:p>
    <w:p w14:paraId="67361581" w14:textId="77777777" w:rsidR="0076657B" w:rsidRDefault="0076657B" w:rsidP="006433CE">
      <w:pPr>
        <w:rPr>
          <w:rFonts w:asciiTheme="majorBidi" w:hAnsiTheme="majorBidi" w:cstheme="majorBidi"/>
          <w:b/>
          <w:iCs/>
          <w:sz w:val="28"/>
          <w:szCs w:val="28"/>
        </w:rPr>
      </w:pPr>
    </w:p>
    <w:p w14:paraId="3B6F2B18" w14:textId="0780C33F" w:rsidR="00136640" w:rsidRPr="006433CE" w:rsidRDefault="00203B9A" w:rsidP="006433CE">
      <w:pPr>
        <w:rPr>
          <w:rFonts w:asciiTheme="majorBidi" w:hAnsiTheme="majorBidi" w:cstheme="majorBidi"/>
          <w:b/>
          <w:iCs/>
          <w:sz w:val="28"/>
          <w:szCs w:val="28"/>
          <w:rtl/>
        </w:rPr>
      </w:pPr>
      <w:r>
        <w:rPr>
          <w:rFonts w:asciiTheme="majorBidi" w:hAnsiTheme="majorBidi" w:cstheme="majorBidi" w:hint="cs"/>
          <w:b/>
          <w:iCs/>
          <w:sz w:val="28"/>
          <w:szCs w:val="28"/>
          <w:rtl/>
        </w:rPr>
        <w:t xml:space="preserve">   </w:t>
      </w:r>
      <w:r w:rsidR="0076657B">
        <w:rPr>
          <w:rFonts w:asciiTheme="majorBidi" w:hAnsiTheme="majorBidi" w:cstheme="majorBidi"/>
          <w:b/>
          <w:iCs/>
          <w:sz w:val="28"/>
          <w:szCs w:val="28"/>
        </w:rPr>
        <w:t xml:space="preserve">    </w:t>
      </w:r>
      <w:r>
        <w:rPr>
          <w:rFonts w:asciiTheme="majorBidi" w:hAnsiTheme="majorBidi" w:cstheme="majorBidi" w:hint="cs"/>
          <w:b/>
          <w:iCs/>
          <w:sz w:val="28"/>
          <w:szCs w:val="28"/>
          <w:rtl/>
        </w:rPr>
        <w:t xml:space="preserve">                                      </w:t>
      </w:r>
      <w:r w:rsidR="006433CE">
        <w:rPr>
          <w:rFonts w:asciiTheme="majorBidi" w:hAnsiTheme="majorBidi" w:cstheme="majorBidi" w:hint="cs"/>
          <w:b/>
          <w:iCs/>
          <w:sz w:val="28"/>
          <w:szCs w:val="28"/>
          <w:rtl/>
        </w:rPr>
        <w:t xml:space="preserve">  </w:t>
      </w:r>
      <w:r w:rsidR="00C13C34" w:rsidRPr="00132D45">
        <w:rPr>
          <w:rFonts w:asciiTheme="majorBidi" w:hAnsiTheme="majorBidi" w:cstheme="majorBidi"/>
          <w:b/>
          <w:iCs/>
          <w:sz w:val="28"/>
          <w:szCs w:val="28"/>
        </w:rPr>
        <w:t xml:space="preserve">Scheme </w:t>
      </w:r>
      <w:r w:rsidR="00C13C34">
        <w:rPr>
          <w:rFonts w:asciiTheme="majorBidi" w:hAnsiTheme="majorBidi" w:cstheme="majorBidi"/>
          <w:b/>
          <w:iCs/>
          <w:sz w:val="28"/>
          <w:szCs w:val="28"/>
        </w:rPr>
        <w:t>2</w:t>
      </w:r>
      <w:r w:rsidR="006433CE">
        <w:rPr>
          <w:rFonts w:asciiTheme="majorBidi" w:hAnsiTheme="majorBidi" w:cstheme="majorBidi" w:hint="cs"/>
          <w:bCs/>
          <w:i/>
          <w:sz w:val="28"/>
          <w:szCs w:val="28"/>
          <w:rtl/>
        </w:rPr>
        <w:t>1</w:t>
      </w:r>
    </w:p>
    <w:p w14:paraId="75F12551" w14:textId="77777777" w:rsidR="0076657B" w:rsidRPr="0076657B" w:rsidRDefault="0076657B" w:rsidP="0076657B"/>
    <w:p w14:paraId="5600E6BD" w14:textId="6D562844" w:rsidR="006433CE" w:rsidRDefault="00C13C34" w:rsidP="0076657B">
      <w:pPr>
        <w:pStyle w:val="Heading2"/>
        <w:shd w:val="clear" w:color="auto" w:fill="FFFFFF"/>
        <w:spacing w:before="0" w:line="360" w:lineRule="auto"/>
        <w:jc w:val="both"/>
        <w:rPr>
          <w:rStyle w:val="aheading"/>
          <w:rFonts w:asciiTheme="majorBidi" w:hAnsiTheme="majorBidi"/>
          <w:b/>
          <w:color w:val="000000" w:themeColor="text1"/>
          <w:spacing w:val="-7"/>
        </w:rPr>
      </w:pPr>
      <w:r w:rsidRPr="00136640">
        <w:rPr>
          <w:rFonts w:asciiTheme="majorBidi" w:hAnsiTheme="majorBidi"/>
          <w:b/>
          <w:iCs/>
          <w:color w:val="000000" w:themeColor="text1"/>
        </w:rPr>
        <w:lastRenderedPageBreak/>
        <w:t>9.3</w:t>
      </w:r>
      <w:r w:rsidRPr="00136640">
        <w:rPr>
          <w:rStyle w:val="aheading"/>
          <w:rFonts w:asciiTheme="majorBidi" w:hAnsiTheme="majorBidi"/>
          <w:b/>
          <w:color w:val="000000" w:themeColor="text1"/>
          <w:spacing w:val="-7"/>
        </w:rPr>
        <w:t> Fused pyridine ring</w:t>
      </w:r>
    </w:p>
    <w:p w14:paraId="1D53A859" w14:textId="77777777" w:rsidR="0076657B" w:rsidRPr="0076657B" w:rsidRDefault="0076657B" w:rsidP="0076657B"/>
    <w:p w14:paraId="64952884" w14:textId="1237988F" w:rsidR="00C13C34" w:rsidRPr="006433CE" w:rsidRDefault="00C13C34" w:rsidP="006433CE">
      <w:pPr>
        <w:spacing w:line="360" w:lineRule="auto"/>
        <w:jc w:val="both"/>
        <w:rPr>
          <w:sz w:val="26"/>
          <w:szCs w:val="26"/>
        </w:rPr>
      </w:pPr>
      <w:r w:rsidRPr="006433CE">
        <w:rPr>
          <w:sz w:val="26"/>
          <w:szCs w:val="26"/>
        </w:rPr>
        <w:t xml:space="preserve">N-propargylic β-enaminones are interesting starting materials to access substituted pyridines. Based on duel role of these compounds, </w:t>
      </w:r>
      <w:proofErr w:type="spellStart"/>
      <w:r w:rsidRPr="006433CE">
        <w:rPr>
          <w:sz w:val="26"/>
          <w:szCs w:val="26"/>
        </w:rPr>
        <w:t>Karunakar</w:t>
      </w:r>
      <w:proofErr w:type="spellEnd"/>
      <w:r w:rsidRPr="006433CE">
        <w:rPr>
          <w:sz w:val="26"/>
          <w:szCs w:val="26"/>
        </w:rPr>
        <w:t xml:space="preserve"> and co-workers were able to demonstrate that a series of pyridine systems 48 could be obtained from the reaction of N-propargylic β-enaminones 46 with </w:t>
      </w:r>
      <w:proofErr w:type="spellStart"/>
      <w:r w:rsidRPr="006433CE">
        <w:rPr>
          <w:sz w:val="26"/>
          <w:szCs w:val="26"/>
        </w:rPr>
        <w:t>acetylenedicarboxylates</w:t>
      </w:r>
      <w:proofErr w:type="spellEnd"/>
      <w:r w:rsidRPr="006433CE">
        <w:rPr>
          <w:sz w:val="26"/>
          <w:szCs w:val="26"/>
        </w:rPr>
        <w:t xml:space="preserve"> 47 under catalyst and base-free conditions in acetonitrile (Scheme </w:t>
      </w:r>
      <w:r w:rsidR="00F10911" w:rsidRPr="006433CE">
        <w:rPr>
          <w:sz w:val="26"/>
          <w:szCs w:val="26"/>
        </w:rPr>
        <w:t>2</w:t>
      </w:r>
      <w:r w:rsidR="00136640" w:rsidRPr="006433CE">
        <w:rPr>
          <w:rFonts w:hint="cs"/>
          <w:sz w:val="26"/>
          <w:szCs w:val="26"/>
          <w:rtl/>
        </w:rPr>
        <w:t>2</w:t>
      </w:r>
      <w:r w:rsidRPr="006433CE">
        <w:rPr>
          <w:sz w:val="26"/>
          <w:szCs w:val="26"/>
        </w:rPr>
        <w:t>a). The results showed that N-</w:t>
      </w:r>
      <w:proofErr w:type="spellStart"/>
      <w:r w:rsidRPr="006433CE">
        <w:rPr>
          <w:sz w:val="26"/>
          <w:szCs w:val="26"/>
        </w:rPr>
        <w:t>propargylamines</w:t>
      </w:r>
      <w:proofErr w:type="spellEnd"/>
      <w:r w:rsidRPr="006433CE">
        <w:rPr>
          <w:sz w:val="26"/>
          <w:szCs w:val="26"/>
        </w:rPr>
        <w:t xml:space="preserve"> with electron-donating groups gave higher yields than those with electron-withdrawing groups. For </w:t>
      </w:r>
      <w:proofErr w:type="spellStart"/>
      <w:r w:rsidRPr="006433CE">
        <w:rPr>
          <w:sz w:val="26"/>
          <w:szCs w:val="26"/>
        </w:rPr>
        <w:t>acetylenedicarboxylates</w:t>
      </w:r>
      <w:proofErr w:type="spellEnd"/>
      <w:r w:rsidRPr="006433CE">
        <w:rPr>
          <w:sz w:val="26"/>
          <w:szCs w:val="26"/>
        </w:rPr>
        <w:t xml:space="preserve"> 47, the decreasing order of reactivity is diethyl but-2-ynedioate &gt; di-tert-butyl but-2-ynedioate &gt; dimethyl but-2-ynedioate. According to the proposed mechanism, the reaction proceeds in four consecutive steps: (</w:t>
      </w:r>
      <w:proofErr w:type="spellStart"/>
      <w:r w:rsidRPr="006433CE">
        <w:rPr>
          <w:sz w:val="26"/>
          <w:szCs w:val="26"/>
        </w:rPr>
        <w:t>i</w:t>
      </w:r>
      <w:proofErr w:type="spellEnd"/>
      <w:r w:rsidRPr="006433CE">
        <w:rPr>
          <w:sz w:val="26"/>
          <w:szCs w:val="26"/>
        </w:rPr>
        <w:t xml:space="preserve">) formation of an </w:t>
      </w:r>
      <w:proofErr w:type="spellStart"/>
      <w:r w:rsidRPr="006433CE">
        <w:rPr>
          <w:sz w:val="26"/>
          <w:szCs w:val="26"/>
        </w:rPr>
        <w:t>iminic</w:t>
      </w:r>
      <w:proofErr w:type="spellEnd"/>
      <w:r w:rsidRPr="006433CE">
        <w:rPr>
          <w:sz w:val="26"/>
          <w:szCs w:val="26"/>
        </w:rPr>
        <w:t xml:space="preserve"> intermediate A through nucleophilic addition of 46 to the electrophiles 47, (ii) tautomerization of A to form intermediate B, (iii) intramolecular cyclization of intermediate B to produce cyclic intermediate C and (iv) </w:t>
      </w:r>
      <w:proofErr w:type="spellStart"/>
      <w:r w:rsidRPr="006433CE">
        <w:rPr>
          <w:sz w:val="26"/>
          <w:szCs w:val="26"/>
        </w:rPr>
        <w:t>cyclopropanation</w:t>
      </w:r>
      <w:proofErr w:type="spellEnd"/>
      <w:r w:rsidRPr="006433CE">
        <w:rPr>
          <w:sz w:val="26"/>
          <w:szCs w:val="26"/>
        </w:rPr>
        <w:t xml:space="preserve"> of C to the expected product 48 (Scheme 2</w:t>
      </w:r>
      <w:r w:rsidR="00136640" w:rsidRPr="006433CE">
        <w:rPr>
          <w:rFonts w:hint="cs"/>
          <w:sz w:val="26"/>
          <w:szCs w:val="26"/>
          <w:rtl/>
        </w:rPr>
        <w:t>2</w:t>
      </w:r>
      <w:r w:rsidRPr="006433CE">
        <w:rPr>
          <w:sz w:val="26"/>
          <w:szCs w:val="26"/>
        </w:rPr>
        <w:t>b).</w:t>
      </w:r>
    </w:p>
    <w:p w14:paraId="0DE4BD67" w14:textId="03020FD2" w:rsidR="00F10911" w:rsidRDefault="0076657B" w:rsidP="00C13C34">
      <w:pPr>
        <w:rPr>
          <w:rFonts w:asciiTheme="majorBidi" w:hAnsiTheme="majorBidi" w:cstheme="majorBidi"/>
          <w:b/>
          <w:iCs/>
          <w:sz w:val="28"/>
          <w:szCs w:val="28"/>
        </w:rPr>
      </w:pPr>
      <w:r w:rsidRPr="006433CE">
        <w:rPr>
          <w:rFonts w:asciiTheme="majorBidi" w:hAnsiTheme="majorBidi" w:cstheme="majorBidi"/>
          <w:b/>
          <w:iCs/>
          <w:noProof/>
          <w:sz w:val="26"/>
          <w:szCs w:val="26"/>
        </w:rPr>
        <w:drawing>
          <wp:anchor distT="0" distB="0" distL="114300" distR="114300" simplePos="0" relativeHeight="251682816" behindDoc="0" locked="0" layoutInCell="1" allowOverlap="1" wp14:anchorId="2578AD09" wp14:editId="7A830926">
            <wp:simplePos x="0" y="0"/>
            <wp:positionH relativeFrom="margin">
              <wp:posOffset>-59690</wp:posOffset>
            </wp:positionH>
            <wp:positionV relativeFrom="paragraph">
              <wp:posOffset>80645</wp:posOffset>
            </wp:positionV>
            <wp:extent cx="5274310" cy="2600325"/>
            <wp:effectExtent l="0" t="0" r="2540" b="9525"/>
            <wp:wrapNone/>
            <wp:docPr id="26970" name="Picture 2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0" name="Picture 2697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14:sizeRelH relativeFrom="page">
              <wp14:pctWidth>0</wp14:pctWidth>
            </wp14:sizeRelH>
            <wp14:sizeRelV relativeFrom="page">
              <wp14:pctHeight>0</wp14:pctHeight>
            </wp14:sizeRelV>
          </wp:anchor>
        </w:drawing>
      </w:r>
    </w:p>
    <w:p w14:paraId="7D0D0144" w14:textId="2F26B9A2" w:rsidR="00F10911" w:rsidRDefault="00F10911">
      <w:pPr>
        <w:rPr>
          <w:rFonts w:asciiTheme="majorBidi" w:hAnsiTheme="majorBidi" w:cstheme="majorBidi"/>
          <w:b/>
          <w:iCs/>
          <w:sz w:val="28"/>
          <w:szCs w:val="28"/>
        </w:rPr>
      </w:pPr>
    </w:p>
    <w:p w14:paraId="6AB1DA68" w14:textId="4C15FFC5" w:rsidR="00F10911" w:rsidRDefault="00F10911">
      <w:pPr>
        <w:rPr>
          <w:rFonts w:asciiTheme="majorBidi" w:hAnsiTheme="majorBidi" w:cstheme="majorBidi"/>
          <w:b/>
          <w:iCs/>
          <w:sz w:val="28"/>
          <w:szCs w:val="28"/>
        </w:rPr>
      </w:pPr>
    </w:p>
    <w:p w14:paraId="6A20F90C" w14:textId="77777777" w:rsidR="00F10911" w:rsidRDefault="00F10911">
      <w:pPr>
        <w:rPr>
          <w:rFonts w:asciiTheme="majorBidi" w:hAnsiTheme="majorBidi" w:cstheme="majorBidi"/>
          <w:b/>
          <w:iCs/>
          <w:sz w:val="28"/>
          <w:szCs w:val="28"/>
        </w:rPr>
      </w:pPr>
    </w:p>
    <w:p w14:paraId="1249DC98" w14:textId="152FF60D" w:rsidR="00F10911" w:rsidRDefault="00F10911">
      <w:pPr>
        <w:rPr>
          <w:rFonts w:asciiTheme="majorBidi" w:hAnsiTheme="majorBidi" w:cstheme="majorBidi"/>
          <w:b/>
          <w:iCs/>
          <w:sz w:val="28"/>
          <w:szCs w:val="28"/>
        </w:rPr>
      </w:pPr>
    </w:p>
    <w:p w14:paraId="440BFB44" w14:textId="77777777" w:rsidR="00F10911" w:rsidRDefault="00F10911" w:rsidP="00136640">
      <w:pPr>
        <w:jc w:val="center"/>
        <w:rPr>
          <w:rFonts w:asciiTheme="majorBidi" w:hAnsiTheme="majorBidi" w:cstheme="majorBidi"/>
          <w:b/>
          <w:iCs/>
          <w:sz w:val="28"/>
          <w:szCs w:val="28"/>
        </w:rPr>
      </w:pPr>
    </w:p>
    <w:p w14:paraId="6799A7D7" w14:textId="6B043289" w:rsidR="00F10911" w:rsidRDefault="00F10911">
      <w:pPr>
        <w:rPr>
          <w:rFonts w:asciiTheme="majorBidi" w:hAnsiTheme="majorBidi" w:cstheme="majorBidi"/>
          <w:b/>
          <w:iCs/>
          <w:sz w:val="28"/>
          <w:szCs w:val="28"/>
        </w:rPr>
      </w:pPr>
    </w:p>
    <w:p w14:paraId="4A6FAC9C" w14:textId="77777777" w:rsidR="00136640" w:rsidRDefault="00136640" w:rsidP="00136640">
      <w:pPr>
        <w:rPr>
          <w:rFonts w:asciiTheme="majorBidi" w:hAnsiTheme="majorBidi" w:cstheme="majorBidi"/>
          <w:b/>
          <w:iCs/>
          <w:sz w:val="28"/>
          <w:szCs w:val="28"/>
          <w:rtl/>
        </w:rPr>
      </w:pPr>
    </w:p>
    <w:p w14:paraId="22633405" w14:textId="19E5AC6B" w:rsidR="0076657B" w:rsidRDefault="0076657B" w:rsidP="0076657B">
      <w:pPr>
        <w:rPr>
          <w:rFonts w:asciiTheme="majorBidi" w:hAnsiTheme="majorBidi" w:cstheme="majorBidi"/>
          <w:b/>
          <w:iCs/>
          <w:sz w:val="28"/>
          <w:szCs w:val="28"/>
        </w:rPr>
      </w:pPr>
    </w:p>
    <w:p w14:paraId="26667BCF" w14:textId="10CECBEA" w:rsidR="0076657B" w:rsidRPr="0076657B" w:rsidRDefault="00136640" w:rsidP="0076657B">
      <w:pPr>
        <w:jc w:val="center"/>
        <w:rPr>
          <w:rFonts w:asciiTheme="majorBidi" w:hAnsiTheme="majorBidi" w:cstheme="majorBidi"/>
          <w:b/>
          <w:iCs/>
          <w:sz w:val="28"/>
          <w:szCs w:val="28"/>
        </w:rPr>
      </w:pPr>
      <w:r w:rsidRPr="00132D45">
        <w:rPr>
          <w:rFonts w:asciiTheme="majorBidi" w:hAnsiTheme="majorBidi" w:cstheme="majorBidi"/>
          <w:b/>
          <w:iCs/>
          <w:sz w:val="28"/>
          <w:szCs w:val="28"/>
        </w:rPr>
        <w:t xml:space="preserve">Scheme </w:t>
      </w:r>
      <w:r>
        <w:rPr>
          <w:rFonts w:asciiTheme="majorBidi" w:hAnsiTheme="majorBidi" w:cstheme="majorBidi"/>
          <w:b/>
          <w:iCs/>
          <w:sz w:val="28"/>
          <w:szCs w:val="28"/>
        </w:rPr>
        <w:t>2</w:t>
      </w:r>
      <w:r w:rsidR="006433CE">
        <w:rPr>
          <w:rFonts w:asciiTheme="majorBidi" w:hAnsiTheme="majorBidi" w:cstheme="majorBidi" w:hint="cs"/>
          <w:bCs/>
          <w:i/>
          <w:sz w:val="28"/>
          <w:szCs w:val="28"/>
          <w:rtl/>
        </w:rPr>
        <w:t>2</w:t>
      </w:r>
    </w:p>
    <w:p w14:paraId="730FF100" w14:textId="77777777" w:rsidR="0076657B" w:rsidRDefault="0076657B" w:rsidP="00F54120">
      <w:pPr>
        <w:spacing w:before="40" w:after="80" w:line="360" w:lineRule="auto"/>
        <w:jc w:val="both"/>
        <w:rPr>
          <w:rFonts w:asciiTheme="majorHAnsi" w:hAnsiTheme="majorHAnsi" w:cstheme="majorBidi"/>
          <w:b/>
          <w:color w:val="1F3864" w:themeColor="accent1" w:themeShade="80"/>
          <w:sz w:val="32"/>
          <w:szCs w:val="32"/>
        </w:rPr>
      </w:pPr>
    </w:p>
    <w:p w14:paraId="245062CB" w14:textId="1B14410B" w:rsidR="00F54120" w:rsidRDefault="00F54120" w:rsidP="00F54120">
      <w:pPr>
        <w:spacing w:before="40" w:after="80" w:line="360" w:lineRule="auto"/>
        <w:jc w:val="both"/>
        <w:rPr>
          <w:rFonts w:asciiTheme="majorHAnsi" w:hAnsiTheme="majorHAnsi" w:cstheme="majorBidi"/>
          <w:b/>
          <w:color w:val="1F3864" w:themeColor="accent1" w:themeShade="80"/>
          <w:sz w:val="32"/>
          <w:szCs w:val="32"/>
        </w:rPr>
      </w:pPr>
      <w:r w:rsidRPr="00F54120">
        <w:rPr>
          <w:rFonts w:asciiTheme="majorHAnsi" w:hAnsiTheme="majorHAnsi" w:cstheme="majorBidi"/>
          <w:b/>
          <w:color w:val="1F3864" w:themeColor="accent1" w:themeShade="80"/>
          <w:sz w:val="32"/>
          <w:szCs w:val="32"/>
        </w:rPr>
        <w:lastRenderedPageBreak/>
        <w:t>Conclusion</w:t>
      </w:r>
    </w:p>
    <w:p w14:paraId="60620A57" w14:textId="77777777" w:rsidR="000A7059" w:rsidRDefault="000A7059" w:rsidP="00F54120">
      <w:pPr>
        <w:spacing w:before="40" w:after="80" w:line="360" w:lineRule="auto"/>
        <w:jc w:val="both"/>
        <w:rPr>
          <w:rFonts w:asciiTheme="majorHAnsi" w:hAnsiTheme="majorHAnsi" w:cstheme="majorBidi"/>
          <w:b/>
          <w:color w:val="1F3864" w:themeColor="accent1" w:themeShade="80"/>
          <w:sz w:val="32"/>
          <w:szCs w:val="32"/>
          <w:rtl/>
        </w:rPr>
      </w:pPr>
    </w:p>
    <w:p w14:paraId="1F0A6792" w14:textId="77777777" w:rsidR="00F54120" w:rsidRDefault="00F54120" w:rsidP="001418DB">
      <w:pPr>
        <w:spacing w:afterLines="160" w:after="384" w:line="360" w:lineRule="auto"/>
        <w:jc w:val="both"/>
        <w:rPr>
          <w:rFonts w:asciiTheme="majorHAnsi" w:hAnsiTheme="majorHAnsi" w:cstheme="majorBidi"/>
          <w:b/>
          <w:color w:val="1F3864" w:themeColor="accent1" w:themeShade="80"/>
          <w:sz w:val="32"/>
          <w:szCs w:val="32"/>
          <w:rtl/>
        </w:rPr>
      </w:pPr>
      <w:r w:rsidRPr="00F54120">
        <w:rPr>
          <w:rFonts w:eastAsia="Times New Roman"/>
          <w:sz w:val="28"/>
          <w:szCs w:val="28"/>
          <w:lang w:eastAsia="en-GB"/>
        </w:rPr>
        <w:t>The synthesis of pyridine derivatives represents a cornerstone in organic chemistry due to their significant applications in pharmaceuticals, agrochemicals, and advanced materials. This project provided a comprehensive study of various synthetic approaches for pyridine-based compounds, including traditional methods, multicomponent reactions, metal and magnetic catalysis, as well as solvent-free techniques.</w:t>
      </w:r>
    </w:p>
    <w:p w14:paraId="2884783C" w14:textId="447A332F" w:rsidR="00F54120" w:rsidRPr="00F54120" w:rsidRDefault="00F54120" w:rsidP="001418DB">
      <w:pPr>
        <w:spacing w:afterLines="160" w:after="384" w:line="360" w:lineRule="auto"/>
        <w:jc w:val="both"/>
        <w:rPr>
          <w:rFonts w:asciiTheme="majorHAnsi" w:hAnsiTheme="majorHAnsi" w:cstheme="majorBidi"/>
          <w:b/>
          <w:color w:val="1F3864" w:themeColor="accent1" w:themeShade="80"/>
          <w:sz w:val="32"/>
          <w:szCs w:val="32"/>
        </w:rPr>
      </w:pPr>
      <w:r w:rsidRPr="00F54120">
        <w:rPr>
          <w:rFonts w:eastAsia="Times New Roman"/>
          <w:sz w:val="28"/>
          <w:szCs w:val="28"/>
          <w:lang w:eastAsia="en-GB"/>
        </w:rPr>
        <w:t>The findings revealed that the diversity of synthetic strategies enables the production of a wide range of biologically and chemically valuable pyridine derivatives, with enhanced efficiency, product quality, and environmental compatibility. The use of modern catalysts and optimized experimental conditions facilitated rapid, high-yielding transformations.</w:t>
      </w:r>
    </w:p>
    <w:p w14:paraId="2D2C115F" w14:textId="54CF2F6E" w:rsidR="005F428A" w:rsidRDefault="005F428A" w:rsidP="001418DB">
      <w:pPr>
        <w:spacing w:afterLines="160" w:after="384"/>
        <w:rPr>
          <w:rFonts w:asciiTheme="majorBidi" w:hAnsiTheme="majorBidi" w:cstheme="majorBidi"/>
          <w:bCs/>
          <w:i/>
          <w:sz w:val="28"/>
          <w:szCs w:val="28"/>
          <w:rtl/>
        </w:rPr>
      </w:pPr>
    </w:p>
    <w:p w14:paraId="284D15A2" w14:textId="4D562077" w:rsidR="00F65B5C" w:rsidRDefault="00F65B5C" w:rsidP="006433CE">
      <w:pPr>
        <w:rPr>
          <w:rFonts w:asciiTheme="majorBidi" w:hAnsiTheme="majorBidi" w:cstheme="majorBidi"/>
          <w:bCs/>
          <w:i/>
          <w:sz w:val="28"/>
          <w:szCs w:val="28"/>
        </w:rPr>
      </w:pPr>
    </w:p>
    <w:p w14:paraId="52E8F043" w14:textId="243028D6" w:rsidR="001418DB" w:rsidRDefault="001418DB" w:rsidP="001418DB">
      <w:pPr>
        <w:rPr>
          <w:rFonts w:asciiTheme="majorBidi" w:hAnsiTheme="majorBidi" w:cstheme="majorBidi"/>
          <w:bCs/>
          <w:i/>
          <w:sz w:val="28"/>
          <w:szCs w:val="28"/>
        </w:rPr>
      </w:pPr>
    </w:p>
    <w:p w14:paraId="500EC7BC" w14:textId="0EC96747" w:rsidR="003212B6" w:rsidRPr="002462C1" w:rsidRDefault="001418DB" w:rsidP="004859ED">
      <w:pPr>
        <w:spacing w:before="200" w:after="80" w:line="360" w:lineRule="auto"/>
        <w:rPr>
          <w:rFonts w:asciiTheme="majorBidi" w:hAnsiTheme="majorBidi" w:cstheme="majorBidi"/>
          <w:bCs/>
          <w:i/>
          <w:sz w:val="28"/>
          <w:szCs w:val="28"/>
        </w:rPr>
      </w:pPr>
      <w:r>
        <w:rPr>
          <w:rFonts w:asciiTheme="majorBidi" w:hAnsiTheme="majorBidi" w:cstheme="majorBidi"/>
          <w:bCs/>
          <w:i/>
          <w:sz w:val="28"/>
          <w:szCs w:val="28"/>
        </w:rPr>
        <w:br w:type="page"/>
      </w:r>
      <w:r w:rsidR="003212B6" w:rsidRPr="003212B6">
        <w:rPr>
          <w:rFonts w:asciiTheme="majorHAnsi" w:hAnsiTheme="majorHAnsi" w:cstheme="majorBidi"/>
          <w:b/>
          <w:bCs/>
          <w:iCs/>
          <w:color w:val="1F3864" w:themeColor="accent1" w:themeShade="80"/>
          <w:sz w:val="32"/>
          <w:szCs w:val="32"/>
        </w:rPr>
        <w:lastRenderedPageBreak/>
        <w:t>Reference</w:t>
      </w:r>
    </w:p>
    <w:p w14:paraId="4EA08F9C" w14:textId="1692DE55" w:rsidR="004859ED" w:rsidRPr="004859ED" w:rsidRDefault="004859ED" w:rsidP="004859ED">
      <w:pPr>
        <w:spacing w:line="360" w:lineRule="auto"/>
        <w:jc w:val="both"/>
        <w:rPr>
          <w:sz w:val="28"/>
          <w:szCs w:val="28"/>
        </w:rPr>
      </w:pPr>
      <w:r w:rsidRPr="004859ED">
        <w:rPr>
          <w:sz w:val="28"/>
          <w:szCs w:val="28"/>
        </w:rPr>
        <w:t xml:space="preserve">1. Rai, A., Rani, R., &amp; Singh, J. (2021). One-pot solvent-free synthesis of substituted pyridines using </w:t>
      </w:r>
      <w:proofErr w:type="spellStart"/>
      <w:r w:rsidRPr="004859ED">
        <w:rPr>
          <w:sz w:val="28"/>
          <w:szCs w:val="28"/>
        </w:rPr>
        <w:t>nano-Al₂O</w:t>
      </w:r>
      <w:proofErr w:type="spellEnd"/>
      <w:r w:rsidRPr="004859ED">
        <w:rPr>
          <w:sz w:val="28"/>
          <w:szCs w:val="28"/>
        </w:rPr>
        <w:t>₃. *J. Heterocyclic Chem.*, 58(9), 1733–1741.</w:t>
      </w:r>
    </w:p>
    <w:p w14:paraId="00B23D66" w14:textId="77777777" w:rsidR="004859ED" w:rsidRPr="004859ED" w:rsidRDefault="004859ED" w:rsidP="004859ED">
      <w:pPr>
        <w:spacing w:line="360" w:lineRule="auto"/>
        <w:jc w:val="both"/>
        <w:rPr>
          <w:sz w:val="28"/>
          <w:szCs w:val="28"/>
        </w:rPr>
      </w:pPr>
      <w:r w:rsidRPr="004859ED">
        <w:rPr>
          <w:sz w:val="28"/>
          <w:szCs w:val="28"/>
        </w:rPr>
        <w:t xml:space="preserve">2. Singh, J., et al. (2020). Solvent-free synthesis of poly-substituted </w:t>
      </w:r>
      <w:proofErr w:type="spellStart"/>
      <w:r w:rsidRPr="004859ED">
        <w:rPr>
          <w:sz w:val="28"/>
          <w:szCs w:val="28"/>
        </w:rPr>
        <w:t>imidazoles</w:t>
      </w:r>
      <w:proofErr w:type="spellEnd"/>
      <w:r w:rsidRPr="004859ED">
        <w:rPr>
          <w:sz w:val="28"/>
          <w:szCs w:val="28"/>
        </w:rPr>
        <w:t xml:space="preserve"> using </w:t>
      </w:r>
      <w:proofErr w:type="spellStart"/>
      <w:r w:rsidRPr="004859ED">
        <w:rPr>
          <w:sz w:val="28"/>
          <w:szCs w:val="28"/>
        </w:rPr>
        <w:t>nanocatalysts</w:t>
      </w:r>
      <w:proofErr w:type="spellEnd"/>
      <w:r w:rsidRPr="004859ED">
        <w:rPr>
          <w:sz w:val="28"/>
          <w:szCs w:val="28"/>
        </w:rPr>
        <w:t xml:space="preserve">. *J. Mol. </w:t>
      </w:r>
      <w:proofErr w:type="spellStart"/>
      <w:r w:rsidRPr="004859ED">
        <w:rPr>
          <w:sz w:val="28"/>
          <w:szCs w:val="28"/>
        </w:rPr>
        <w:t>Catal</w:t>
      </w:r>
      <w:proofErr w:type="spellEnd"/>
      <w:r w:rsidRPr="004859ED">
        <w:rPr>
          <w:sz w:val="28"/>
          <w:szCs w:val="28"/>
        </w:rPr>
        <w:t>. A*, 498, 111278.</w:t>
      </w:r>
    </w:p>
    <w:p w14:paraId="50EA30D8" w14:textId="77777777" w:rsidR="004859ED" w:rsidRPr="004859ED" w:rsidRDefault="004859ED" w:rsidP="004859ED">
      <w:pPr>
        <w:spacing w:line="360" w:lineRule="auto"/>
        <w:jc w:val="both"/>
        <w:rPr>
          <w:sz w:val="28"/>
          <w:szCs w:val="28"/>
        </w:rPr>
      </w:pPr>
      <w:r w:rsidRPr="004859ED">
        <w:rPr>
          <w:sz w:val="28"/>
          <w:szCs w:val="28"/>
        </w:rPr>
        <w:t>3. Kumar, V., &amp; Singh, J. (2019). Green chemistry approaches to heterocycle synthesis. *Green Chem. Lett. Rev.*, 12(3), 250–265.</w:t>
      </w:r>
    </w:p>
    <w:p w14:paraId="4360B08D" w14:textId="1B682172" w:rsidR="004859ED" w:rsidRPr="004859ED" w:rsidRDefault="004859ED" w:rsidP="004859ED">
      <w:pPr>
        <w:spacing w:line="360" w:lineRule="auto"/>
        <w:jc w:val="both"/>
        <w:rPr>
          <w:sz w:val="28"/>
          <w:szCs w:val="28"/>
        </w:rPr>
      </w:pPr>
      <w:r w:rsidRPr="004859ED">
        <w:rPr>
          <w:sz w:val="28"/>
          <w:szCs w:val="28"/>
        </w:rPr>
        <w:t xml:space="preserve">4. Iqbal, J., Abbasi, M. A., Khan, A., et al. (2018). Recent trends in pyridine derivatives. *J. Chem.*, 2018, 7958739. </w:t>
      </w:r>
    </w:p>
    <w:p w14:paraId="6F61ED9B" w14:textId="77777777" w:rsidR="004859ED" w:rsidRPr="004859ED" w:rsidRDefault="004859ED" w:rsidP="004859ED">
      <w:pPr>
        <w:spacing w:line="360" w:lineRule="auto"/>
        <w:jc w:val="both"/>
        <w:rPr>
          <w:sz w:val="28"/>
          <w:szCs w:val="28"/>
        </w:rPr>
      </w:pPr>
      <w:r w:rsidRPr="004859ED">
        <w:rPr>
          <w:sz w:val="28"/>
          <w:szCs w:val="28"/>
        </w:rPr>
        <w:t xml:space="preserve">5. </w:t>
      </w:r>
      <w:proofErr w:type="spellStart"/>
      <w:r w:rsidRPr="004859ED">
        <w:rPr>
          <w:sz w:val="28"/>
          <w:szCs w:val="28"/>
        </w:rPr>
        <w:t>Asiri</w:t>
      </w:r>
      <w:proofErr w:type="spellEnd"/>
      <w:r w:rsidRPr="004859ED">
        <w:rPr>
          <w:sz w:val="28"/>
          <w:szCs w:val="28"/>
        </w:rPr>
        <w:t>, A. M., &amp; Khan, S. A. (2016). Recent advances in pyridine scaffolds. *Arabian J. Chem.*, 9(2), S1436–S1444.</w:t>
      </w:r>
    </w:p>
    <w:p w14:paraId="1AE55217" w14:textId="77777777" w:rsidR="004859ED" w:rsidRPr="004859ED" w:rsidRDefault="004859ED" w:rsidP="004859ED">
      <w:pPr>
        <w:spacing w:line="360" w:lineRule="auto"/>
        <w:jc w:val="both"/>
        <w:rPr>
          <w:sz w:val="28"/>
          <w:szCs w:val="28"/>
        </w:rPr>
      </w:pPr>
      <w:r w:rsidRPr="004859ED">
        <w:rPr>
          <w:sz w:val="28"/>
          <w:szCs w:val="28"/>
        </w:rPr>
        <w:t>6. Siddiqui, N., et al. (2015). Medicinal importance of dihydropyridines. *Eur. J. Med. Chem.*, 89, 207–251.</w:t>
      </w:r>
    </w:p>
    <w:p w14:paraId="6A8AFCB7" w14:textId="04D7DF98" w:rsidR="004859ED" w:rsidRPr="004859ED" w:rsidRDefault="004859ED" w:rsidP="004859ED">
      <w:pPr>
        <w:spacing w:line="360" w:lineRule="auto"/>
        <w:jc w:val="both"/>
        <w:rPr>
          <w:sz w:val="28"/>
          <w:szCs w:val="28"/>
        </w:rPr>
      </w:pPr>
      <w:r w:rsidRPr="004859ED">
        <w:rPr>
          <w:sz w:val="28"/>
          <w:szCs w:val="28"/>
        </w:rPr>
        <w:t xml:space="preserve">7. Farooq, M. U., et al. (2021). Recent advances in synthesis and biological applications of pyridines. *RSC Adv.*, 11, 19558–19588. </w:t>
      </w:r>
    </w:p>
    <w:p w14:paraId="710DF9CE" w14:textId="77777777" w:rsidR="004859ED" w:rsidRPr="004859ED" w:rsidRDefault="004859ED" w:rsidP="004859ED">
      <w:pPr>
        <w:spacing w:line="360" w:lineRule="auto"/>
        <w:jc w:val="both"/>
        <w:rPr>
          <w:sz w:val="28"/>
          <w:szCs w:val="28"/>
        </w:rPr>
      </w:pPr>
      <w:r w:rsidRPr="004859ED">
        <w:rPr>
          <w:sz w:val="28"/>
          <w:szCs w:val="28"/>
        </w:rPr>
        <w:t>8. Zhou, W., et al. (2020). Multicomponent reactions in pyridine chemistry. *Org. Chem. Front.*, 7(2), 143–157.</w:t>
      </w:r>
    </w:p>
    <w:p w14:paraId="4035414E" w14:textId="77777777" w:rsidR="004859ED" w:rsidRPr="004859ED" w:rsidRDefault="004859ED" w:rsidP="004859ED">
      <w:pPr>
        <w:spacing w:line="360" w:lineRule="auto"/>
        <w:jc w:val="both"/>
        <w:rPr>
          <w:sz w:val="28"/>
          <w:szCs w:val="28"/>
        </w:rPr>
      </w:pPr>
      <w:r w:rsidRPr="004859ED">
        <w:rPr>
          <w:sz w:val="28"/>
          <w:szCs w:val="28"/>
        </w:rPr>
        <w:t>9. Ali, I., &amp; Saleem, K. (2019). Applications of pyridine-based drugs. *</w:t>
      </w:r>
      <w:proofErr w:type="spellStart"/>
      <w:r w:rsidRPr="004859ED">
        <w:rPr>
          <w:sz w:val="28"/>
          <w:szCs w:val="28"/>
        </w:rPr>
        <w:t>Bioorg</w:t>
      </w:r>
      <w:proofErr w:type="spellEnd"/>
      <w:r w:rsidRPr="004859ED">
        <w:rPr>
          <w:sz w:val="28"/>
          <w:szCs w:val="28"/>
        </w:rPr>
        <w:t>. Chem.*, 87, 323–335.</w:t>
      </w:r>
    </w:p>
    <w:p w14:paraId="561735B6" w14:textId="77777777" w:rsidR="004859ED" w:rsidRPr="004859ED" w:rsidRDefault="004859ED" w:rsidP="004859ED">
      <w:pPr>
        <w:spacing w:line="360" w:lineRule="auto"/>
        <w:jc w:val="both"/>
        <w:rPr>
          <w:sz w:val="28"/>
          <w:szCs w:val="28"/>
        </w:rPr>
      </w:pPr>
      <w:r w:rsidRPr="004859ED">
        <w:rPr>
          <w:sz w:val="28"/>
          <w:szCs w:val="28"/>
        </w:rPr>
        <w:t>10. Bhatia, B. L., &amp; Sharma, S. (2016). Medicinal importance of pyridine derivatives. *Unpublished review*, ResearchGate.</w:t>
      </w:r>
    </w:p>
    <w:p w14:paraId="537461EE" w14:textId="77777777" w:rsidR="004859ED" w:rsidRPr="004859ED" w:rsidRDefault="004859ED" w:rsidP="004859ED">
      <w:pPr>
        <w:spacing w:line="360" w:lineRule="auto"/>
        <w:jc w:val="both"/>
        <w:rPr>
          <w:sz w:val="28"/>
          <w:szCs w:val="28"/>
        </w:rPr>
      </w:pPr>
      <w:r w:rsidRPr="004859ED">
        <w:rPr>
          <w:sz w:val="28"/>
          <w:szCs w:val="28"/>
        </w:rPr>
        <w:t>11. Prajapati, D., &amp; Sandhu, J. S. (2010). Synthesis of pyridines: Classical and modern methods. *Chem. Rev.*, 110(3), 1065–1103.</w:t>
      </w:r>
    </w:p>
    <w:p w14:paraId="32DDC6FF" w14:textId="77777777" w:rsidR="004859ED" w:rsidRPr="004859ED" w:rsidRDefault="004859ED" w:rsidP="004859ED">
      <w:pPr>
        <w:spacing w:line="360" w:lineRule="auto"/>
        <w:jc w:val="both"/>
        <w:rPr>
          <w:sz w:val="28"/>
          <w:szCs w:val="28"/>
        </w:rPr>
      </w:pPr>
      <w:r w:rsidRPr="004859ED">
        <w:rPr>
          <w:sz w:val="28"/>
          <w:szCs w:val="28"/>
        </w:rPr>
        <w:lastRenderedPageBreak/>
        <w:t>12. Brown, D. J. (2009). The pyridine ring in drug design. *Pharm. Chem. J.*, 43(3), 123–136.</w:t>
      </w:r>
    </w:p>
    <w:p w14:paraId="0127EED2" w14:textId="68A98124" w:rsidR="004859ED" w:rsidRPr="004859ED" w:rsidRDefault="004859ED" w:rsidP="004859ED">
      <w:pPr>
        <w:spacing w:line="360" w:lineRule="auto"/>
        <w:jc w:val="both"/>
        <w:rPr>
          <w:sz w:val="28"/>
          <w:szCs w:val="28"/>
        </w:rPr>
      </w:pPr>
      <w:r w:rsidRPr="004859ED">
        <w:rPr>
          <w:sz w:val="28"/>
          <w:szCs w:val="28"/>
        </w:rPr>
        <w:t xml:space="preserve">13. </w:t>
      </w:r>
      <w:proofErr w:type="spellStart"/>
      <w:r w:rsidRPr="004859ED">
        <w:rPr>
          <w:sz w:val="28"/>
          <w:szCs w:val="28"/>
        </w:rPr>
        <w:t>Shaterian</w:t>
      </w:r>
      <w:proofErr w:type="spellEnd"/>
      <w:r w:rsidRPr="004859ED">
        <w:rPr>
          <w:sz w:val="28"/>
          <w:szCs w:val="28"/>
        </w:rPr>
        <w:t xml:space="preserve">, H. R., &amp; </w:t>
      </w:r>
      <w:proofErr w:type="spellStart"/>
      <w:r w:rsidRPr="004859ED">
        <w:rPr>
          <w:sz w:val="28"/>
          <w:szCs w:val="28"/>
        </w:rPr>
        <w:t>Yarahmadi</w:t>
      </w:r>
      <w:proofErr w:type="spellEnd"/>
      <w:r w:rsidRPr="004859ED">
        <w:rPr>
          <w:sz w:val="28"/>
          <w:szCs w:val="28"/>
        </w:rPr>
        <w:t xml:space="preserve">, H. (2016). Solvent-free synthesis </w:t>
      </w:r>
      <w:proofErr w:type="spellStart"/>
      <w:r w:rsidRPr="004859ED">
        <w:rPr>
          <w:sz w:val="28"/>
          <w:szCs w:val="28"/>
        </w:rPr>
        <w:t>catalyzed</w:t>
      </w:r>
      <w:proofErr w:type="spellEnd"/>
      <w:r w:rsidRPr="004859ED">
        <w:rPr>
          <w:sz w:val="28"/>
          <w:szCs w:val="28"/>
        </w:rPr>
        <w:t xml:space="preserve"> by </w:t>
      </w:r>
      <w:proofErr w:type="spellStart"/>
      <w:r w:rsidRPr="004859ED">
        <w:rPr>
          <w:sz w:val="28"/>
          <w:szCs w:val="28"/>
        </w:rPr>
        <w:t>Al₂O</w:t>
      </w:r>
      <w:proofErr w:type="spellEnd"/>
      <w:r w:rsidRPr="004859ED">
        <w:rPr>
          <w:sz w:val="28"/>
          <w:szCs w:val="28"/>
        </w:rPr>
        <w:t xml:space="preserve">₃-supported Lewis acids. *RSC Adv.*, 6, 67305–67312. </w:t>
      </w:r>
    </w:p>
    <w:p w14:paraId="74019B05" w14:textId="77777777" w:rsidR="004859ED" w:rsidRPr="004859ED" w:rsidRDefault="004859ED" w:rsidP="004859ED">
      <w:pPr>
        <w:spacing w:line="360" w:lineRule="auto"/>
        <w:jc w:val="both"/>
        <w:rPr>
          <w:sz w:val="28"/>
          <w:szCs w:val="28"/>
        </w:rPr>
      </w:pPr>
      <w:r w:rsidRPr="004859ED">
        <w:rPr>
          <w:sz w:val="28"/>
          <w:szCs w:val="28"/>
        </w:rPr>
        <w:t xml:space="preserve">14. </w:t>
      </w:r>
      <w:proofErr w:type="spellStart"/>
      <w:r w:rsidRPr="004859ED">
        <w:rPr>
          <w:sz w:val="28"/>
          <w:szCs w:val="28"/>
        </w:rPr>
        <w:t>Zolfigol</w:t>
      </w:r>
      <w:proofErr w:type="spellEnd"/>
      <w:r w:rsidRPr="004859ED">
        <w:rPr>
          <w:sz w:val="28"/>
          <w:szCs w:val="28"/>
        </w:rPr>
        <w:t>, M. A., et al. (2015). Efficient green synthesis of pyridines under solvent-free conditions. *Green Process. Synth.*, 4(1), 15–22.</w:t>
      </w:r>
    </w:p>
    <w:p w14:paraId="7CA4F983" w14:textId="77777777" w:rsidR="004859ED" w:rsidRPr="004859ED" w:rsidRDefault="004859ED" w:rsidP="004859ED">
      <w:pPr>
        <w:spacing w:line="360" w:lineRule="auto"/>
        <w:jc w:val="both"/>
        <w:rPr>
          <w:sz w:val="28"/>
          <w:szCs w:val="28"/>
        </w:rPr>
      </w:pPr>
      <w:r w:rsidRPr="004859ED">
        <w:rPr>
          <w:sz w:val="28"/>
          <w:szCs w:val="28"/>
        </w:rPr>
        <w:t xml:space="preserve">15. </w:t>
      </w:r>
      <w:proofErr w:type="spellStart"/>
      <w:r w:rsidRPr="004859ED">
        <w:rPr>
          <w:sz w:val="28"/>
          <w:szCs w:val="28"/>
        </w:rPr>
        <w:t>Saidi</w:t>
      </w:r>
      <w:proofErr w:type="spellEnd"/>
      <w:r w:rsidRPr="004859ED">
        <w:rPr>
          <w:sz w:val="28"/>
          <w:szCs w:val="28"/>
        </w:rPr>
        <w:t xml:space="preserve">, M. R., &amp; </w:t>
      </w:r>
      <w:proofErr w:type="spellStart"/>
      <w:r w:rsidRPr="004859ED">
        <w:rPr>
          <w:sz w:val="28"/>
          <w:szCs w:val="28"/>
        </w:rPr>
        <w:t>Mohammadpoor-Baltork</w:t>
      </w:r>
      <w:proofErr w:type="spellEnd"/>
      <w:r w:rsidRPr="004859ED">
        <w:rPr>
          <w:sz w:val="28"/>
          <w:szCs w:val="28"/>
        </w:rPr>
        <w:t>, I. (2014). Catalysis in solvent-free heterocyclic synthesis. *</w:t>
      </w:r>
      <w:proofErr w:type="spellStart"/>
      <w:r w:rsidRPr="004859ED">
        <w:rPr>
          <w:sz w:val="28"/>
          <w:szCs w:val="28"/>
        </w:rPr>
        <w:t>Curr</w:t>
      </w:r>
      <w:proofErr w:type="spellEnd"/>
      <w:r w:rsidRPr="004859ED">
        <w:rPr>
          <w:sz w:val="28"/>
          <w:szCs w:val="28"/>
        </w:rPr>
        <w:t>. Org. Chem.*, 18(6), 732–745.</w:t>
      </w:r>
    </w:p>
    <w:p w14:paraId="248E75C1" w14:textId="4C2F3587" w:rsidR="00781A1E" w:rsidRDefault="00781A1E">
      <w:pPr>
        <w:rPr>
          <w:sz w:val="28"/>
          <w:szCs w:val="28"/>
        </w:rPr>
      </w:pPr>
    </w:p>
    <w:sectPr w:rsidR="00781A1E" w:rsidSect="0050037C">
      <w:footerReference w:type="default" r:id="rId51"/>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30AD" w14:textId="77777777" w:rsidR="00EF5DB4" w:rsidRDefault="00EF5DB4" w:rsidP="00AF11FE">
      <w:pPr>
        <w:spacing w:after="0" w:line="240" w:lineRule="auto"/>
      </w:pPr>
      <w:r>
        <w:separator/>
      </w:r>
    </w:p>
  </w:endnote>
  <w:endnote w:type="continuationSeparator" w:id="0">
    <w:p w14:paraId="6588D6BD" w14:textId="77777777" w:rsidR="00EF5DB4" w:rsidRDefault="00EF5DB4" w:rsidP="00AF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24426"/>
      <w:docPartObj>
        <w:docPartGallery w:val="Page Numbers (Bottom of Page)"/>
        <w:docPartUnique/>
      </w:docPartObj>
    </w:sdtPr>
    <w:sdtEndPr/>
    <w:sdtContent>
      <w:p w14:paraId="1D39325E" w14:textId="77777777" w:rsidR="0050037C" w:rsidRDefault="0050037C">
        <w:pPr>
          <w:pStyle w:val="Footer"/>
          <w:jc w:val="center"/>
        </w:pPr>
        <w:r>
          <w:fldChar w:fldCharType="begin"/>
        </w:r>
        <w:r>
          <w:instrText>PAGE   \* MERGEFORMAT</w:instrText>
        </w:r>
        <w:r>
          <w:fldChar w:fldCharType="separate"/>
        </w:r>
        <w:r>
          <w:t>2</w:t>
        </w:r>
        <w:r>
          <w:fldChar w:fldCharType="end"/>
        </w:r>
      </w:p>
    </w:sdtContent>
  </w:sdt>
  <w:p w14:paraId="364DEEFB" w14:textId="77777777" w:rsidR="0050037C" w:rsidRDefault="00500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7D79" w14:textId="77777777" w:rsidR="00EF5DB4" w:rsidRDefault="00EF5DB4" w:rsidP="00AF11FE">
      <w:pPr>
        <w:spacing w:after="0" w:line="240" w:lineRule="auto"/>
      </w:pPr>
      <w:r>
        <w:separator/>
      </w:r>
    </w:p>
  </w:footnote>
  <w:footnote w:type="continuationSeparator" w:id="0">
    <w:p w14:paraId="2B272276" w14:textId="77777777" w:rsidR="00EF5DB4" w:rsidRDefault="00EF5DB4" w:rsidP="00AF1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C20CC"/>
    <w:multiLevelType w:val="hybridMultilevel"/>
    <w:tmpl w:val="C518B5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04737"/>
    <w:multiLevelType w:val="hybridMultilevel"/>
    <w:tmpl w:val="E9E464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1146A"/>
    <w:multiLevelType w:val="hybridMultilevel"/>
    <w:tmpl w:val="9050F960"/>
    <w:lvl w:ilvl="0" w:tplc="D1EE0F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F7014F"/>
    <w:multiLevelType w:val="hybridMultilevel"/>
    <w:tmpl w:val="C82EFF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0B7ED4"/>
    <w:multiLevelType w:val="hybridMultilevel"/>
    <w:tmpl w:val="A09E7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5D30AE"/>
    <w:multiLevelType w:val="hybridMultilevel"/>
    <w:tmpl w:val="83DAA8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D77E03"/>
    <w:multiLevelType w:val="hybridMultilevel"/>
    <w:tmpl w:val="34BEE218"/>
    <w:lvl w:ilvl="0" w:tplc="68B0C792">
      <w:start w:val="1"/>
      <w:numFmt w:val="decimal"/>
      <w:lvlText w:val="(%1)"/>
      <w:lvlJc w:val="left"/>
      <w:pPr>
        <w:ind w:left="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D522381A">
      <w:start w:val="1"/>
      <w:numFmt w:val="lowerLetter"/>
      <w:lvlText w:val="%2"/>
      <w:lvlJc w:val="left"/>
      <w:pPr>
        <w:ind w:left="79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AC3872CC">
      <w:start w:val="1"/>
      <w:numFmt w:val="lowerRoman"/>
      <w:lvlText w:val="%3"/>
      <w:lvlJc w:val="left"/>
      <w:pPr>
        <w:ind w:left="151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820448FE">
      <w:start w:val="1"/>
      <w:numFmt w:val="decimal"/>
      <w:lvlText w:val="%4"/>
      <w:lvlJc w:val="left"/>
      <w:pPr>
        <w:ind w:left="223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A956C790">
      <w:start w:val="1"/>
      <w:numFmt w:val="lowerLetter"/>
      <w:lvlText w:val="%5"/>
      <w:lvlJc w:val="left"/>
      <w:pPr>
        <w:ind w:left="29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759EAB1E">
      <w:start w:val="1"/>
      <w:numFmt w:val="lowerRoman"/>
      <w:lvlText w:val="%6"/>
      <w:lvlJc w:val="left"/>
      <w:pPr>
        <w:ind w:left="367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335A5C06">
      <w:start w:val="1"/>
      <w:numFmt w:val="decimal"/>
      <w:lvlText w:val="%7"/>
      <w:lvlJc w:val="left"/>
      <w:pPr>
        <w:ind w:left="439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0C6DD2A">
      <w:start w:val="1"/>
      <w:numFmt w:val="lowerLetter"/>
      <w:lvlText w:val="%8"/>
      <w:lvlJc w:val="left"/>
      <w:pPr>
        <w:ind w:left="511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2F6A532E">
      <w:start w:val="1"/>
      <w:numFmt w:val="lowerRoman"/>
      <w:lvlText w:val="%9"/>
      <w:lvlJc w:val="left"/>
      <w:pPr>
        <w:ind w:left="583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24ED4B9B"/>
    <w:multiLevelType w:val="hybridMultilevel"/>
    <w:tmpl w:val="79427F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062A9"/>
    <w:multiLevelType w:val="hybridMultilevel"/>
    <w:tmpl w:val="61266D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FE24C1"/>
    <w:multiLevelType w:val="hybridMultilevel"/>
    <w:tmpl w:val="63DC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83EE7"/>
    <w:multiLevelType w:val="hybridMultilevel"/>
    <w:tmpl w:val="B7C22B28"/>
    <w:lvl w:ilvl="0" w:tplc="5ED0DE3E">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35CDB"/>
    <w:multiLevelType w:val="hybridMultilevel"/>
    <w:tmpl w:val="DD4C25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A410DB"/>
    <w:multiLevelType w:val="hybridMultilevel"/>
    <w:tmpl w:val="A1FA9552"/>
    <w:lvl w:ilvl="0" w:tplc="5ED0DE3E">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C4901"/>
    <w:multiLevelType w:val="hybridMultilevel"/>
    <w:tmpl w:val="75802F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241781"/>
    <w:multiLevelType w:val="hybridMultilevel"/>
    <w:tmpl w:val="C366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D3A2E"/>
    <w:multiLevelType w:val="hybridMultilevel"/>
    <w:tmpl w:val="85FEEFC6"/>
    <w:lvl w:ilvl="0" w:tplc="5ED0DE3E">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E7628"/>
    <w:multiLevelType w:val="hybridMultilevel"/>
    <w:tmpl w:val="64A44BE2"/>
    <w:lvl w:ilvl="0" w:tplc="A5F40B5C">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CB496C"/>
    <w:multiLevelType w:val="hybridMultilevel"/>
    <w:tmpl w:val="12E8D10A"/>
    <w:lvl w:ilvl="0" w:tplc="5ED0DE3E">
      <w:start w:val="1"/>
      <w:numFmt w:val="bullet"/>
      <w:lvlText w:val=""/>
      <w:lvlJc w:val="righ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5A1F169C"/>
    <w:multiLevelType w:val="hybridMultilevel"/>
    <w:tmpl w:val="17CA1DAE"/>
    <w:lvl w:ilvl="0" w:tplc="095A0F0C">
      <w:start w:val="2025"/>
      <w:numFmt w:val="decimal"/>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E33663"/>
    <w:multiLevelType w:val="hybridMultilevel"/>
    <w:tmpl w:val="626884A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F0603E"/>
    <w:multiLevelType w:val="hybridMultilevel"/>
    <w:tmpl w:val="CFACA75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145D0F"/>
    <w:multiLevelType w:val="hybridMultilevel"/>
    <w:tmpl w:val="FC9A6B0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C521BF2"/>
    <w:multiLevelType w:val="hybridMultilevel"/>
    <w:tmpl w:val="A63853E8"/>
    <w:lvl w:ilvl="0" w:tplc="095A0F0C">
      <w:start w:val="20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8"/>
  </w:num>
  <w:num w:numId="3">
    <w:abstractNumId w:val="16"/>
  </w:num>
  <w:num w:numId="4">
    <w:abstractNumId w:val="11"/>
  </w:num>
  <w:num w:numId="5">
    <w:abstractNumId w:val="10"/>
  </w:num>
  <w:num w:numId="6">
    <w:abstractNumId w:val="17"/>
  </w:num>
  <w:num w:numId="7">
    <w:abstractNumId w:val="13"/>
  </w:num>
  <w:num w:numId="8">
    <w:abstractNumId w:val="12"/>
  </w:num>
  <w:num w:numId="9">
    <w:abstractNumId w:val="1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21"/>
  </w:num>
  <w:num w:numId="14">
    <w:abstractNumId w:val="3"/>
  </w:num>
  <w:num w:numId="15">
    <w:abstractNumId w:val="1"/>
  </w:num>
  <w:num w:numId="16">
    <w:abstractNumId w:val="8"/>
  </w:num>
  <w:num w:numId="17">
    <w:abstractNumId w:val="19"/>
  </w:num>
  <w:num w:numId="18">
    <w:abstractNumId w:val="20"/>
  </w:num>
  <w:num w:numId="19">
    <w:abstractNumId w:val="5"/>
  </w:num>
  <w:num w:numId="20">
    <w:abstractNumId w:val="9"/>
  </w:num>
  <w:num w:numId="21">
    <w:abstractNumId w:val="0"/>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D48"/>
    <w:rsid w:val="00033C92"/>
    <w:rsid w:val="00042463"/>
    <w:rsid w:val="00056AF0"/>
    <w:rsid w:val="0006521D"/>
    <w:rsid w:val="000825FA"/>
    <w:rsid w:val="000A7059"/>
    <w:rsid w:val="000B1407"/>
    <w:rsid w:val="00103046"/>
    <w:rsid w:val="0011231D"/>
    <w:rsid w:val="001153AE"/>
    <w:rsid w:val="00132D45"/>
    <w:rsid w:val="001342A9"/>
    <w:rsid w:val="00136640"/>
    <w:rsid w:val="001418DB"/>
    <w:rsid w:val="00143C94"/>
    <w:rsid w:val="00153693"/>
    <w:rsid w:val="00161F1C"/>
    <w:rsid w:val="0016795F"/>
    <w:rsid w:val="00173AAC"/>
    <w:rsid w:val="00180E06"/>
    <w:rsid w:val="00187743"/>
    <w:rsid w:val="001F2CD8"/>
    <w:rsid w:val="00203B9A"/>
    <w:rsid w:val="002121F9"/>
    <w:rsid w:val="002146E8"/>
    <w:rsid w:val="00216712"/>
    <w:rsid w:val="002462C1"/>
    <w:rsid w:val="00257695"/>
    <w:rsid w:val="0026431B"/>
    <w:rsid w:val="0026498B"/>
    <w:rsid w:val="00265C8C"/>
    <w:rsid w:val="002721D5"/>
    <w:rsid w:val="00274D44"/>
    <w:rsid w:val="00283F3E"/>
    <w:rsid w:val="00285D20"/>
    <w:rsid w:val="002914BE"/>
    <w:rsid w:val="002A4D91"/>
    <w:rsid w:val="002F16B1"/>
    <w:rsid w:val="002F5F42"/>
    <w:rsid w:val="00313BFB"/>
    <w:rsid w:val="00315D65"/>
    <w:rsid w:val="003212B6"/>
    <w:rsid w:val="00331AFD"/>
    <w:rsid w:val="003354EF"/>
    <w:rsid w:val="00336E8B"/>
    <w:rsid w:val="003424D6"/>
    <w:rsid w:val="0034538A"/>
    <w:rsid w:val="00355281"/>
    <w:rsid w:val="003870E6"/>
    <w:rsid w:val="003C12A4"/>
    <w:rsid w:val="003D483B"/>
    <w:rsid w:val="003F4E73"/>
    <w:rsid w:val="004110F8"/>
    <w:rsid w:val="00422833"/>
    <w:rsid w:val="00457BD6"/>
    <w:rsid w:val="0046317C"/>
    <w:rsid w:val="00464D48"/>
    <w:rsid w:val="004859ED"/>
    <w:rsid w:val="0049017D"/>
    <w:rsid w:val="004A6464"/>
    <w:rsid w:val="004A7347"/>
    <w:rsid w:val="004B7C9D"/>
    <w:rsid w:val="0050037C"/>
    <w:rsid w:val="0052408C"/>
    <w:rsid w:val="00562145"/>
    <w:rsid w:val="005A136C"/>
    <w:rsid w:val="005F428A"/>
    <w:rsid w:val="006433CE"/>
    <w:rsid w:val="00645457"/>
    <w:rsid w:val="0067255D"/>
    <w:rsid w:val="006909DD"/>
    <w:rsid w:val="00692999"/>
    <w:rsid w:val="006A7751"/>
    <w:rsid w:val="006C00F7"/>
    <w:rsid w:val="006C68BD"/>
    <w:rsid w:val="006C7BAD"/>
    <w:rsid w:val="006E50CB"/>
    <w:rsid w:val="006F6174"/>
    <w:rsid w:val="007052CA"/>
    <w:rsid w:val="007177C0"/>
    <w:rsid w:val="00755999"/>
    <w:rsid w:val="00755BA2"/>
    <w:rsid w:val="0076657B"/>
    <w:rsid w:val="00781A1E"/>
    <w:rsid w:val="007E3B80"/>
    <w:rsid w:val="007F166D"/>
    <w:rsid w:val="007F2079"/>
    <w:rsid w:val="00815474"/>
    <w:rsid w:val="00840D0A"/>
    <w:rsid w:val="00863D42"/>
    <w:rsid w:val="00877DC1"/>
    <w:rsid w:val="008A2480"/>
    <w:rsid w:val="008B3A20"/>
    <w:rsid w:val="008B7A76"/>
    <w:rsid w:val="008C705C"/>
    <w:rsid w:val="008D1E24"/>
    <w:rsid w:val="008E2355"/>
    <w:rsid w:val="008F1AB6"/>
    <w:rsid w:val="008F2FF3"/>
    <w:rsid w:val="00931A67"/>
    <w:rsid w:val="0094761E"/>
    <w:rsid w:val="009E4DD3"/>
    <w:rsid w:val="00A07F19"/>
    <w:rsid w:val="00A1565C"/>
    <w:rsid w:val="00A22783"/>
    <w:rsid w:val="00A25EFB"/>
    <w:rsid w:val="00A4220F"/>
    <w:rsid w:val="00A7386B"/>
    <w:rsid w:val="00AA3DA5"/>
    <w:rsid w:val="00AA4AA3"/>
    <w:rsid w:val="00AE7108"/>
    <w:rsid w:val="00AF11FE"/>
    <w:rsid w:val="00AF6A42"/>
    <w:rsid w:val="00B3559F"/>
    <w:rsid w:val="00B42064"/>
    <w:rsid w:val="00B62F92"/>
    <w:rsid w:val="00B705B2"/>
    <w:rsid w:val="00B71668"/>
    <w:rsid w:val="00B71B44"/>
    <w:rsid w:val="00BC3C47"/>
    <w:rsid w:val="00BD2E22"/>
    <w:rsid w:val="00BD5574"/>
    <w:rsid w:val="00C13C34"/>
    <w:rsid w:val="00C14E5D"/>
    <w:rsid w:val="00C34906"/>
    <w:rsid w:val="00C376AA"/>
    <w:rsid w:val="00C41268"/>
    <w:rsid w:val="00C42624"/>
    <w:rsid w:val="00C51245"/>
    <w:rsid w:val="00C87C57"/>
    <w:rsid w:val="00CA436B"/>
    <w:rsid w:val="00CD610B"/>
    <w:rsid w:val="00CD72AB"/>
    <w:rsid w:val="00CE7198"/>
    <w:rsid w:val="00D20297"/>
    <w:rsid w:val="00D26048"/>
    <w:rsid w:val="00D61D92"/>
    <w:rsid w:val="00DF2F57"/>
    <w:rsid w:val="00E00167"/>
    <w:rsid w:val="00E07420"/>
    <w:rsid w:val="00E2169B"/>
    <w:rsid w:val="00E43A6D"/>
    <w:rsid w:val="00E7172D"/>
    <w:rsid w:val="00E72049"/>
    <w:rsid w:val="00E90C1F"/>
    <w:rsid w:val="00EB74B0"/>
    <w:rsid w:val="00EC701D"/>
    <w:rsid w:val="00EE3F85"/>
    <w:rsid w:val="00EF5DB4"/>
    <w:rsid w:val="00F05939"/>
    <w:rsid w:val="00F10911"/>
    <w:rsid w:val="00F239C0"/>
    <w:rsid w:val="00F45C60"/>
    <w:rsid w:val="00F537E1"/>
    <w:rsid w:val="00F54120"/>
    <w:rsid w:val="00F56949"/>
    <w:rsid w:val="00F65B5C"/>
    <w:rsid w:val="00FC5072"/>
    <w:rsid w:val="00FE69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D40A2"/>
  <w15:chartTrackingRefBased/>
  <w15:docId w15:val="{C29CB951-D6CE-441E-A5AB-C4E08ADF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FF3"/>
  </w:style>
  <w:style w:type="paragraph" w:styleId="Heading1">
    <w:name w:val="heading 1"/>
    <w:basedOn w:val="Normal"/>
    <w:next w:val="Normal"/>
    <w:link w:val="Heading1Char"/>
    <w:uiPriority w:val="9"/>
    <w:qFormat/>
    <w:rsid w:val="008F2FF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8F2FF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2FF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2FF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F2FF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F2FF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F2FF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F2FF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F2FF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1FE"/>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11FE"/>
    <w:rPr>
      <w:lang w:bidi="ar-EG"/>
    </w:rPr>
  </w:style>
  <w:style w:type="paragraph" w:styleId="Footer">
    <w:name w:val="footer"/>
    <w:basedOn w:val="Normal"/>
    <w:link w:val="FooterChar"/>
    <w:uiPriority w:val="99"/>
    <w:unhideWhenUsed/>
    <w:rsid w:val="00AF11FE"/>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11FE"/>
    <w:rPr>
      <w:lang w:bidi="ar-EG"/>
    </w:rPr>
  </w:style>
  <w:style w:type="character" w:styleId="Strong">
    <w:name w:val="Strong"/>
    <w:basedOn w:val="DefaultParagraphFont"/>
    <w:uiPriority w:val="22"/>
    <w:qFormat/>
    <w:rsid w:val="008F2FF3"/>
    <w:rPr>
      <w:b/>
      <w:bCs/>
    </w:rPr>
  </w:style>
  <w:style w:type="character" w:customStyle="1" w:styleId="Heading1Char">
    <w:name w:val="Heading 1 Char"/>
    <w:basedOn w:val="DefaultParagraphFont"/>
    <w:link w:val="Heading1"/>
    <w:uiPriority w:val="9"/>
    <w:rsid w:val="008F2FF3"/>
    <w:rPr>
      <w:rFonts w:asciiTheme="majorHAnsi" w:eastAsiaTheme="majorEastAsia" w:hAnsiTheme="majorHAnsi" w:cstheme="majorBidi"/>
      <w:color w:val="1F3864" w:themeColor="accent1" w:themeShade="80"/>
      <w:sz w:val="36"/>
      <w:szCs w:val="36"/>
    </w:rPr>
  </w:style>
  <w:style w:type="character" w:styleId="Hyperlink">
    <w:name w:val="Hyperlink"/>
    <w:basedOn w:val="DefaultParagraphFont"/>
    <w:uiPriority w:val="99"/>
    <w:semiHidden/>
    <w:unhideWhenUsed/>
    <w:rsid w:val="006A7751"/>
    <w:rPr>
      <w:color w:val="0000FF"/>
      <w:u w:val="single"/>
    </w:rPr>
  </w:style>
  <w:style w:type="character" w:customStyle="1" w:styleId="table-captionlabel">
    <w:name w:val="table-caption__label"/>
    <w:basedOn w:val="DefaultParagraphFont"/>
    <w:rsid w:val="00AA3DA5"/>
  </w:style>
  <w:style w:type="paragraph" w:styleId="NormalWeb">
    <w:name w:val="Normal (Web)"/>
    <w:basedOn w:val="Normal"/>
    <w:uiPriority w:val="99"/>
    <w:semiHidden/>
    <w:unhideWhenUsed/>
    <w:rsid w:val="00AA3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F2FF3"/>
    <w:rPr>
      <w:rFonts w:asciiTheme="majorHAnsi" w:eastAsiaTheme="majorEastAsia" w:hAnsiTheme="majorHAnsi" w:cstheme="majorBidi"/>
      <w:color w:val="2F5496" w:themeColor="accent1" w:themeShade="BF"/>
      <w:sz w:val="32"/>
      <w:szCs w:val="32"/>
    </w:rPr>
  </w:style>
  <w:style w:type="character" w:customStyle="1" w:styleId="aheading">
    <w:name w:val="a_heading"/>
    <w:basedOn w:val="DefaultParagraphFont"/>
    <w:rsid w:val="008F2FF3"/>
  </w:style>
  <w:style w:type="character" w:customStyle="1" w:styleId="Heading3Char">
    <w:name w:val="Heading 3 Char"/>
    <w:basedOn w:val="DefaultParagraphFont"/>
    <w:link w:val="Heading3"/>
    <w:uiPriority w:val="9"/>
    <w:semiHidden/>
    <w:rsid w:val="008F2FF3"/>
    <w:rPr>
      <w:rFonts w:asciiTheme="majorHAnsi" w:eastAsiaTheme="majorEastAsia" w:hAnsiTheme="majorHAnsi" w:cstheme="majorBidi"/>
      <w:color w:val="2F5496" w:themeColor="accent1" w:themeShade="BF"/>
      <w:sz w:val="28"/>
      <w:szCs w:val="28"/>
    </w:rPr>
  </w:style>
  <w:style w:type="character" w:customStyle="1" w:styleId="bheading">
    <w:name w:val="b_heading"/>
    <w:basedOn w:val="DefaultParagraphFont"/>
    <w:rsid w:val="008F2FF3"/>
  </w:style>
  <w:style w:type="paragraph" w:customStyle="1" w:styleId="otherpara">
    <w:name w:val="otherpara"/>
    <w:basedOn w:val="Normal"/>
    <w:rsid w:val="008F2F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
    <w:name w:val="italic"/>
    <w:basedOn w:val="DefaultParagraphFont"/>
    <w:rsid w:val="008F2FF3"/>
  </w:style>
  <w:style w:type="character" w:customStyle="1" w:styleId="supref">
    <w:name w:val="sup_ref"/>
    <w:basedOn w:val="DefaultParagraphFont"/>
    <w:rsid w:val="008F2FF3"/>
  </w:style>
  <w:style w:type="character" w:customStyle="1" w:styleId="Heading4Char">
    <w:name w:val="Heading 4 Char"/>
    <w:basedOn w:val="DefaultParagraphFont"/>
    <w:link w:val="Heading4"/>
    <w:uiPriority w:val="9"/>
    <w:semiHidden/>
    <w:rsid w:val="008F2FF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F2FF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F2FF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F2FF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F2FF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F2FF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F2FF3"/>
    <w:pPr>
      <w:spacing w:line="240" w:lineRule="auto"/>
    </w:pPr>
    <w:rPr>
      <w:b/>
      <w:bCs/>
      <w:smallCaps/>
      <w:color w:val="44546A" w:themeColor="text2"/>
    </w:rPr>
  </w:style>
  <w:style w:type="paragraph" w:styleId="Title">
    <w:name w:val="Title"/>
    <w:basedOn w:val="Normal"/>
    <w:next w:val="Normal"/>
    <w:link w:val="TitleChar"/>
    <w:uiPriority w:val="10"/>
    <w:qFormat/>
    <w:rsid w:val="008F2FF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F2FF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F2FF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F2FF3"/>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8F2FF3"/>
    <w:rPr>
      <w:i/>
      <w:iCs/>
    </w:rPr>
  </w:style>
  <w:style w:type="paragraph" w:styleId="NoSpacing">
    <w:name w:val="No Spacing"/>
    <w:uiPriority w:val="1"/>
    <w:qFormat/>
    <w:rsid w:val="008F2FF3"/>
    <w:pPr>
      <w:spacing w:after="0" w:line="240" w:lineRule="auto"/>
    </w:pPr>
  </w:style>
  <w:style w:type="paragraph" w:styleId="Quote">
    <w:name w:val="Quote"/>
    <w:basedOn w:val="Normal"/>
    <w:next w:val="Normal"/>
    <w:link w:val="QuoteChar"/>
    <w:uiPriority w:val="29"/>
    <w:qFormat/>
    <w:rsid w:val="008F2FF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F2FF3"/>
    <w:rPr>
      <w:color w:val="44546A" w:themeColor="text2"/>
      <w:sz w:val="24"/>
      <w:szCs w:val="24"/>
    </w:rPr>
  </w:style>
  <w:style w:type="paragraph" w:styleId="IntenseQuote">
    <w:name w:val="Intense Quote"/>
    <w:basedOn w:val="Normal"/>
    <w:next w:val="Normal"/>
    <w:link w:val="IntenseQuoteChar"/>
    <w:uiPriority w:val="30"/>
    <w:qFormat/>
    <w:rsid w:val="008F2FF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F2FF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F2FF3"/>
    <w:rPr>
      <w:i/>
      <w:iCs/>
      <w:color w:val="595959" w:themeColor="text1" w:themeTint="A6"/>
    </w:rPr>
  </w:style>
  <w:style w:type="character" w:styleId="IntenseEmphasis">
    <w:name w:val="Intense Emphasis"/>
    <w:basedOn w:val="DefaultParagraphFont"/>
    <w:uiPriority w:val="21"/>
    <w:qFormat/>
    <w:rsid w:val="008F2FF3"/>
    <w:rPr>
      <w:b/>
      <w:bCs/>
      <w:i/>
      <w:iCs/>
    </w:rPr>
  </w:style>
  <w:style w:type="character" w:styleId="SubtleReference">
    <w:name w:val="Subtle Reference"/>
    <w:basedOn w:val="DefaultParagraphFont"/>
    <w:uiPriority w:val="31"/>
    <w:qFormat/>
    <w:rsid w:val="008F2FF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F2FF3"/>
    <w:rPr>
      <w:b/>
      <w:bCs/>
      <w:smallCaps/>
      <w:color w:val="44546A" w:themeColor="text2"/>
      <w:u w:val="single"/>
    </w:rPr>
  </w:style>
  <w:style w:type="character" w:styleId="BookTitle">
    <w:name w:val="Book Title"/>
    <w:basedOn w:val="DefaultParagraphFont"/>
    <w:uiPriority w:val="33"/>
    <w:qFormat/>
    <w:rsid w:val="008F2FF3"/>
    <w:rPr>
      <w:b/>
      <w:bCs/>
      <w:smallCaps/>
      <w:spacing w:val="10"/>
    </w:rPr>
  </w:style>
  <w:style w:type="paragraph" w:styleId="TOCHeading">
    <w:name w:val="TOC Heading"/>
    <w:basedOn w:val="Heading1"/>
    <w:next w:val="Normal"/>
    <w:uiPriority w:val="39"/>
    <w:semiHidden/>
    <w:unhideWhenUsed/>
    <w:qFormat/>
    <w:rsid w:val="008F2FF3"/>
    <w:pPr>
      <w:outlineLvl w:val="9"/>
    </w:pPr>
  </w:style>
  <w:style w:type="character" w:customStyle="1" w:styleId="graphictitle">
    <w:name w:val="graphic_title"/>
    <w:basedOn w:val="DefaultParagraphFont"/>
    <w:rsid w:val="00F45C60"/>
  </w:style>
  <w:style w:type="paragraph" w:styleId="ListParagraph">
    <w:name w:val="List Paragraph"/>
    <w:basedOn w:val="Normal"/>
    <w:uiPriority w:val="34"/>
    <w:qFormat/>
    <w:rsid w:val="00056AF0"/>
    <w:pPr>
      <w:ind w:left="720"/>
      <w:contextualSpacing/>
    </w:pPr>
  </w:style>
  <w:style w:type="character" w:styleId="CommentReference">
    <w:name w:val="annotation reference"/>
    <w:basedOn w:val="DefaultParagraphFont"/>
    <w:uiPriority w:val="99"/>
    <w:semiHidden/>
    <w:unhideWhenUsed/>
    <w:rsid w:val="00313BFB"/>
    <w:rPr>
      <w:sz w:val="16"/>
      <w:szCs w:val="16"/>
    </w:rPr>
  </w:style>
  <w:style w:type="paragraph" w:styleId="CommentText">
    <w:name w:val="annotation text"/>
    <w:basedOn w:val="Normal"/>
    <w:link w:val="CommentTextChar"/>
    <w:uiPriority w:val="99"/>
    <w:semiHidden/>
    <w:unhideWhenUsed/>
    <w:rsid w:val="00313BFB"/>
    <w:pPr>
      <w:spacing w:line="240" w:lineRule="auto"/>
    </w:pPr>
    <w:rPr>
      <w:sz w:val="20"/>
      <w:szCs w:val="20"/>
    </w:rPr>
  </w:style>
  <w:style w:type="character" w:customStyle="1" w:styleId="CommentTextChar">
    <w:name w:val="Comment Text Char"/>
    <w:basedOn w:val="DefaultParagraphFont"/>
    <w:link w:val="CommentText"/>
    <w:uiPriority w:val="99"/>
    <w:semiHidden/>
    <w:rsid w:val="00313BFB"/>
    <w:rPr>
      <w:sz w:val="20"/>
      <w:szCs w:val="20"/>
    </w:rPr>
  </w:style>
  <w:style w:type="paragraph" w:styleId="CommentSubject">
    <w:name w:val="annotation subject"/>
    <w:basedOn w:val="CommentText"/>
    <w:next w:val="CommentText"/>
    <w:link w:val="CommentSubjectChar"/>
    <w:uiPriority w:val="99"/>
    <w:semiHidden/>
    <w:unhideWhenUsed/>
    <w:rsid w:val="00313BFB"/>
    <w:rPr>
      <w:b/>
      <w:bCs/>
    </w:rPr>
  </w:style>
  <w:style w:type="character" w:customStyle="1" w:styleId="CommentSubjectChar">
    <w:name w:val="Comment Subject Char"/>
    <w:basedOn w:val="CommentTextChar"/>
    <w:link w:val="CommentSubject"/>
    <w:uiPriority w:val="99"/>
    <w:semiHidden/>
    <w:rsid w:val="00313B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993">
      <w:bodyDiv w:val="1"/>
      <w:marLeft w:val="0"/>
      <w:marRight w:val="0"/>
      <w:marTop w:val="0"/>
      <w:marBottom w:val="0"/>
      <w:divBdr>
        <w:top w:val="none" w:sz="0" w:space="0" w:color="auto"/>
        <w:left w:val="none" w:sz="0" w:space="0" w:color="auto"/>
        <w:bottom w:val="none" w:sz="0" w:space="0" w:color="auto"/>
        <w:right w:val="none" w:sz="0" w:space="0" w:color="auto"/>
      </w:divBdr>
    </w:div>
    <w:div w:id="82772206">
      <w:bodyDiv w:val="1"/>
      <w:marLeft w:val="0"/>
      <w:marRight w:val="0"/>
      <w:marTop w:val="0"/>
      <w:marBottom w:val="0"/>
      <w:divBdr>
        <w:top w:val="none" w:sz="0" w:space="0" w:color="auto"/>
        <w:left w:val="none" w:sz="0" w:space="0" w:color="auto"/>
        <w:bottom w:val="none" w:sz="0" w:space="0" w:color="auto"/>
        <w:right w:val="none" w:sz="0" w:space="0" w:color="auto"/>
      </w:divBdr>
    </w:div>
    <w:div w:id="186793568">
      <w:bodyDiv w:val="1"/>
      <w:marLeft w:val="0"/>
      <w:marRight w:val="0"/>
      <w:marTop w:val="0"/>
      <w:marBottom w:val="0"/>
      <w:divBdr>
        <w:top w:val="none" w:sz="0" w:space="0" w:color="auto"/>
        <w:left w:val="none" w:sz="0" w:space="0" w:color="auto"/>
        <w:bottom w:val="none" w:sz="0" w:space="0" w:color="auto"/>
        <w:right w:val="none" w:sz="0" w:space="0" w:color="auto"/>
      </w:divBdr>
    </w:div>
    <w:div w:id="231426169">
      <w:bodyDiv w:val="1"/>
      <w:marLeft w:val="0"/>
      <w:marRight w:val="0"/>
      <w:marTop w:val="0"/>
      <w:marBottom w:val="0"/>
      <w:divBdr>
        <w:top w:val="none" w:sz="0" w:space="0" w:color="auto"/>
        <w:left w:val="none" w:sz="0" w:space="0" w:color="auto"/>
        <w:bottom w:val="none" w:sz="0" w:space="0" w:color="auto"/>
        <w:right w:val="none" w:sz="0" w:space="0" w:color="auto"/>
      </w:divBdr>
    </w:div>
    <w:div w:id="252710194">
      <w:bodyDiv w:val="1"/>
      <w:marLeft w:val="0"/>
      <w:marRight w:val="0"/>
      <w:marTop w:val="0"/>
      <w:marBottom w:val="0"/>
      <w:divBdr>
        <w:top w:val="none" w:sz="0" w:space="0" w:color="auto"/>
        <w:left w:val="none" w:sz="0" w:space="0" w:color="auto"/>
        <w:bottom w:val="none" w:sz="0" w:space="0" w:color="auto"/>
        <w:right w:val="none" w:sz="0" w:space="0" w:color="auto"/>
      </w:divBdr>
    </w:div>
    <w:div w:id="260339017">
      <w:bodyDiv w:val="1"/>
      <w:marLeft w:val="0"/>
      <w:marRight w:val="0"/>
      <w:marTop w:val="0"/>
      <w:marBottom w:val="0"/>
      <w:divBdr>
        <w:top w:val="none" w:sz="0" w:space="0" w:color="auto"/>
        <w:left w:val="none" w:sz="0" w:space="0" w:color="auto"/>
        <w:bottom w:val="none" w:sz="0" w:space="0" w:color="auto"/>
        <w:right w:val="none" w:sz="0" w:space="0" w:color="auto"/>
      </w:divBdr>
    </w:div>
    <w:div w:id="286274499">
      <w:bodyDiv w:val="1"/>
      <w:marLeft w:val="0"/>
      <w:marRight w:val="0"/>
      <w:marTop w:val="0"/>
      <w:marBottom w:val="0"/>
      <w:divBdr>
        <w:top w:val="none" w:sz="0" w:space="0" w:color="auto"/>
        <w:left w:val="none" w:sz="0" w:space="0" w:color="auto"/>
        <w:bottom w:val="none" w:sz="0" w:space="0" w:color="auto"/>
        <w:right w:val="none" w:sz="0" w:space="0" w:color="auto"/>
      </w:divBdr>
    </w:div>
    <w:div w:id="379478273">
      <w:bodyDiv w:val="1"/>
      <w:marLeft w:val="0"/>
      <w:marRight w:val="0"/>
      <w:marTop w:val="0"/>
      <w:marBottom w:val="0"/>
      <w:divBdr>
        <w:top w:val="none" w:sz="0" w:space="0" w:color="auto"/>
        <w:left w:val="none" w:sz="0" w:space="0" w:color="auto"/>
        <w:bottom w:val="none" w:sz="0" w:space="0" w:color="auto"/>
        <w:right w:val="none" w:sz="0" w:space="0" w:color="auto"/>
      </w:divBdr>
    </w:div>
    <w:div w:id="386802339">
      <w:bodyDiv w:val="1"/>
      <w:marLeft w:val="0"/>
      <w:marRight w:val="0"/>
      <w:marTop w:val="0"/>
      <w:marBottom w:val="0"/>
      <w:divBdr>
        <w:top w:val="none" w:sz="0" w:space="0" w:color="auto"/>
        <w:left w:val="none" w:sz="0" w:space="0" w:color="auto"/>
        <w:bottom w:val="none" w:sz="0" w:space="0" w:color="auto"/>
        <w:right w:val="none" w:sz="0" w:space="0" w:color="auto"/>
      </w:divBdr>
    </w:div>
    <w:div w:id="397552506">
      <w:bodyDiv w:val="1"/>
      <w:marLeft w:val="0"/>
      <w:marRight w:val="0"/>
      <w:marTop w:val="0"/>
      <w:marBottom w:val="0"/>
      <w:divBdr>
        <w:top w:val="none" w:sz="0" w:space="0" w:color="auto"/>
        <w:left w:val="none" w:sz="0" w:space="0" w:color="auto"/>
        <w:bottom w:val="none" w:sz="0" w:space="0" w:color="auto"/>
        <w:right w:val="none" w:sz="0" w:space="0" w:color="auto"/>
      </w:divBdr>
    </w:div>
    <w:div w:id="456797686">
      <w:bodyDiv w:val="1"/>
      <w:marLeft w:val="0"/>
      <w:marRight w:val="0"/>
      <w:marTop w:val="0"/>
      <w:marBottom w:val="0"/>
      <w:divBdr>
        <w:top w:val="none" w:sz="0" w:space="0" w:color="auto"/>
        <w:left w:val="none" w:sz="0" w:space="0" w:color="auto"/>
        <w:bottom w:val="none" w:sz="0" w:space="0" w:color="auto"/>
        <w:right w:val="none" w:sz="0" w:space="0" w:color="auto"/>
      </w:divBdr>
    </w:div>
    <w:div w:id="505479403">
      <w:bodyDiv w:val="1"/>
      <w:marLeft w:val="0"/>
      <w:marRight w:val="0"/>
      <w:marTop w:val="0"/>
      <w:marBottom w:val="0"/>
      <w:divBdr>
        <w:top w:val="none" w:sz="0" w:space="0" w:color="auto"/>
        <w:left w:val="none" w:sz="0" w:space="0" w:color="auto"/>
        <w:bottom w:val="none" w:sz="0" w:space="0" w:color="auto"/>
        <w:right w:val="none" w:sz="0" w:space="0" w:color="auto"/>
      </w:divBdr>
    </w:div>
    <w:div w:id="531965924">
      <w:bodyDiv w:val="1"/>
      <w:marLeft w:val="0"/>
      <w:marRight w:val="0"/>
      <w:marTop w:val="0"/>
      <w:marBottom w:val="0"/>
      <w:divBdr>
        <w:top w:val="none" w:sz="0" w:space="0" w:color="auto"/>
        <w:left w:val="none" w:sz="0" w:space="0" w:color="auto"/>
        <w:bottom w:val="none" w:sz="0" w:space="0" w:color="auto"/>
        <w:right w:val="none" w:sz="0" w:space="0" w:color="auto"/>
      </w:divBdr>
    </w:div>
    <w:div w:id="542981497">
      <w:bodyDiv w:val="1"/>
      <w:marLeft w:val="0"/>
      <w:marRight w:val="0"/>
      <w:marTop w:val="0"/>
      <w:marBottom w:val="0"/>
      <w:divBdr>
        <w:top w:val="none" w:sz="0" w:space="0" w:color="auto"/>
        <w:left w:val="none" w:sz="0" w:space="0" w:color="auto"/>
        <w:bottom w:val="none" w:sz="0" w:space="0" w:color="auto"/>
        <w:right w:val="none" w:sz="0" w:space="0" w:color="auto"/>
      </w:divBdr>
    </w:div>
    <w:div w:id="557284171">
      <w:bodyDiv w:val="1"/>
      <w:marLeft w:val="0"/>
      <w:marRight w:val="0"/>
      <w:marTop w:val="0"/>
      <w:marBottom w:val="0"/>
      <w:divBdr>
        <w:top w:val="none" w:sz="0" w:space="0" w:color="auto"/>
        <w:left w:val="none" w:sz="0" w:space="0" w:color="auto"/>
        <w:bottom w:val="none" w:sz="0" w:space="0" w:color="auto"/>
        <w:right w:val="none" w:sz="0" w:space="0" w:color="auto"/>
      </w:divBdr>
    </w:div>
    <w:div w:id="589387131">
      <w:bodyDiv w:val="1"/>
      <w:marLeft w:val="0"/>
      <w:marRight w:val="0"/>
      <w:marTop w:val="0"/>
      <w:marBottom w:val="0"/>
      <w:divBdr>
        <w:top w:val="none" w:sz="0" w:space="0" w:color="auto"/>
        <w:left w:val="none" w:sz="0" w:space="0" w:color="auto"/>
        <w:bottom w:val="none" w:sz="0" w:space="0" w:color="auto"/>
        <w:right w:val="none" w:sz="0" w:space="0" w:color="auto"/>
      </w:divBdr>
    </w:div>
    <w:div w:id="592859375">
      <w:bodyDiv w:val="1"/>
      <w:marLeft w:val="0"/>
      <w:marRight w:val="0"/>
      <w:marTop w:val="0"/>
      <w:marBottom w:val="0"/>
      <w:divBdr>
        <w:top w:val="none" w:sz="0" w:space="0" w:color="auto"/>
        <w:left w:val="none" w:sz="0" w:space="0" w:color="auto"/>
        <w:bottom w:val="none" w:sz="0" w:space="0" w:color="auto"/>
        <w:right w:val="none" w:sz="0" w:space="0" w:color="auto"/>
      </w:divBdr>
    </w:div>
    <w:div w:id="610938992">
      <w:bodyDiv w:val="1"/>
      <w:marLeft w:val="0"/>
      <w:marRight w:val="0"/>
      <w:marTop w:val="0"/>
      <w:marBottom w:val="0"/>
      <w:divBdr>
        <w:top w:val="none" w:sz="0" w:space="0" w:color="auto"/>
        <w:left w:val="none" w:sz="0" w:space="0" w:color="auto"/>
        <w:bottom w:val="none" w:sz="0" w:space="0" w:color="auto"/>
        <w:right w:val="none" w:sz="0" w:space="0" w:color="auto"/>
      </w:divBdr>
    </w:div>
    <w:div w:id="632907723">
      <w:bodyDiv w:val="1"/>
      <w:marLeft w:val="0"/>
      <w:marRight w:val="0"/>
      <w:marTop w:val="0"/>
      <w:marBottom w:val="0"/>
      <w:divBdr>
        <w:top w:val="none" w:sz="0" w:space="0" w:color="auto"/>
        <w:left w:val="none" w:sz="0" w:space="0" w:color="auto"/>
        <w:bottom w:val="none" w:sz="0" w:space="0" w:color="auto"/>
        <w:right w:val="none" w:sz="0" w:space="0" w:color="auto"/>
      </w:divBdr>
    </w:div>
    <w:div w:id="679703268">
      <w:bodyDiv w:val="1"/>
      <w:marLeft w:val="0"/>
      <w:marRight w:val="0"/>
      <w:marTop w:val="0"/>
      <w:marBottom w:val="0"/>
      <w:divBdr>
        <w:top w:val="none" w:sz="0" w:space="0" w:color="auto"/>
        <w:left w:val="none" w:sz="0" w:space="0" w:color="auto"/>
        <w:bottom w:val="none" w:sz="0" w:space="0" w:color="auto"/>
        <w:right w:val="none" w:sz="0" w:space="0" w:color="auto"/>
      </w:divBdr>
    </w:div>
    <w:div w:id="707030746">
      <w:bodyDiv w:val="1"/>
      <w:marLeft w:val="0"/>
      <w:marRight w:val="0"/>
      <w:marTop w:val="0"/>
      <w:marBottom w:val="0"/>
      <w:divBdr>
        <w:top w:val="none" w:sz="0" w:space="0" w:color="auto"/>
        <w:left w:val="none" w:sz="0" w:space="0" w:color="auto"/>
        <w:bottom w:val="none" w:sz="0" w:space="0" w:color="auto"/>
        <w:right w:val="none" w:sz="0" w:space="0" w:color="auto"/>
      </w:divBdr>
      <w:divsChild>
        <w:div w:id="769349416">
          <w:marLeft w:val="0"/>
          <w:marRight w:val="0"/>
          <w:marTop w:val="0"/>
          <w:marBottom w:val="0"/>
          <w:divBdr>
            <w:top w:val="none" w:sz="0" w:space="0" w:color="auto"/>
            <w:left w:val="none" w:sz="0" w:space="0" w:color="auto"/>
            <w:bottom w:val="none" w:sz="0" w:space="0" w:color="auto"/>
            <w:right w:val="none" w:sz="0" w:space="0" w:color="auto"/>
          </w:divBdr>
          <w:divsChild>
            <w:div w:id="16975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7396">
      <w:bodyDiv w:val="1"/>
      <w:marLeft w:val="0"/>
      <w:marRight w:val="0"/>
      <w:marTop w:val="0"/>
      <w:marBottom w:val="0"/>
      <w:divBdr>
        <w:top w:val="none" w:sz="0" w:space="0" w:color="auto"/>
        <w:left w:val="none" w:sz="0" w:space="0" w:color="auto"/>
        <w:bottom w:val="none" w:sz="0" w:space="0" w:color="auto"/>
        <w:right w:val="none" w:sz="0" w:space="0" w:color="auto"/>
      </w:divBdr>
    </w:div>
    <w:div w:id="724135694">
      <w:bodyDiv w:val="1"/>
      <w:marLeft w:val="0"/>
      <w:marRight w:val="0"/>
      <w:marTop w:val="0"/>
      <w:marBottom w:val="0"/>
      <w:divBdr>
        <w:top w:val="none" w:sz="0" w:space="0" w:color="auto"/>
        <w:left w:val="none" w:sz="0" w:space="0" w:color="auto"/>
        <w:bottom w:val="none" w:sz="0" w:space="0" w:color="auto"/>
        <w:right w:val="none" w:sz="0" w:space="0" w:color="auto"/>
      </w:divBdr>
    </w:div>
    <w:div w:id="835654353">
      <w:bodyDiv w:val="1"/>
      <w:marLeft w:val="0"/>
      <w:marRight w:val="0"/>
      <w:marTop w:val="0"/>
      <w:marBottom w:val="0"/>
      <w:divBdr>
        <w:top w:val="none" w:sz="0" w:space="0" w:color="auto"/>
        <w:left w:val="none" w:sz="0" w:space="0" w:color="auto"/>
        <w:bottom w:val="none" w:sz="0" w:space="0" w:color="auto"/>
        <w:right w:val="none" w:sz="0" w:space="0" w:color="auto"/>
      </w:divBdr>
    </w:div>
    <w:div w:id="845053604">
      <w:bodyDiv w:val="1"/>
      <w:marLeft w:val="0"/>
      <w:marRight w:val="0"/>
      <w:marTop w:val="0"/>
      <w:marBottom w:val="0"/>
      <w:divBdr>
        <w:top w:val="none" w:sz="0" w:space="0" w:color="auto"/>
        <w:left w:val="none" w:sz="0" w:space="0" w:color="auto"/>
        <w:bottom w:val="none" w:sz="0" w:space="0" w:color="auto"/>
        <w:right w:val="none" w:sz="0" w:space="0" w:color="auto"/>
      </w:divBdr>
    </w:div>
    <w:div w:id="859051935">
      <w:bodyDiv w:val="1"/>
      <w:marLeft w:val="0"/>
      <w:marRight w:val="0"/>
      <w:marTop w:val="0"/>
      <w:marBottom w:val="0"/>
      <w:divBdr>
        <w:top w:val="none" w:sz="0" w:space="0" w:color="auto"/>
        <w:left w:val="none" w:sz="0" w:space="0" w:color="auto"/>
        <w:bottom w:val="none" w:sz="0" w:space="0" w:color="auto"/>
        <w:right w:val="none" w:sz="0" w:space="0" w:color="auto"/>
      </w:divBdr>
      <w:divsChild>
        <w:div w:id="1222060942">
          <w:marLeft w:val="0"/>
          <w:marRight w:val="0"/>
          <w:marTop w:val="0"/>
          <w:marBottom w:val="0"/>
          <w:divBdr>
            <w:top w:val="none" w:sz="0" w:space="0" w:color="auto"/>
            <w:left w:val="none" w:sz="0" w:space="0" w:color="auto"/>
            <w:bottom w:val="none" w:sz="0" w:space="0" w:color="auto"/>
            <w:right w:val="none" w:sz="0" w:space="0" w:color="auto"/>
          </w:divBdr>
          <w:divsChild>
            <w:div w:id="21423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448">
      <w:bodyDiv w:val="1"/>
      <w:marLeft w:val="0"/>
      <w:marRight w:val="0"/>
      <w:marTop w:val="0"/>
      <w:marBottom w:val="0"/>
      <w:divBdr>
        <w:top w:val="none" w:sz="0" w:space="0" w:color="auto"/>
        <w:left w:val="none" w:sz="0" w:space="0" w:color="auto"/>
        <w:bottom w:val="none" w:sz="0" w:space="0" w:color="auto"/>
        <w:right w:val="none" w:sz="0" w:space="0" w:color="auto"/>
      </w:divBdr>
      <w:divsChild>
        <w:div w:id="1710376733">
          <w:marLeft w:val="0"/>
          <w:marRight w:val="0"/>
          <w:marTop w:val="0"/>
          <w:marBottom w:val="0"/>
          <w:divBdr>
            <w:top w:val="none" w:sz="0" w:space="0" w:color="auto"/>
            <w:left w:val="none" w:sz="0" w:space="0" w:color="auto"/>
            <w:bottom w:val="none" w:sz="0" w:space="0" w:color="auto"/>
            <w:right w:val="none" w:sz="0" w:space="0" w:color="auto"/>
          </w:divBdr>
          <w:divsChild>
            <w:div w:id="14912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5213">
      <w:bodyDiv w:val="1"/>
      <w:marLeft w:val="0"/>
      <w:marRight w:val="0"/>
      <w:marTop w:val="0"/>
      <w:marBottom w:val="0"/>
      <w:divBdr>
        <w:top w:val="none" w:sz="0" w:space="0" w:color="auto"/>
        <w:left w:val="none" w:sz="0" w:space="0" w:color="auto"/>
        <w:bottom w:val="none" w:sz="0" w:space="0" w:color="auto"/>
        <w:right w:val="none" w:sz="0" w:space="0" w:color="auto"/>
      </w:divBdr>
      <w:divsChild>
        <w:div w:id="861088549">
          <w:marLeft w:val="0"/>
          <w:marRight w:val="0"/>
          <w:marTop w:val="0"/>
          <w:marBottom w:val="0"/>
          <w:divBdr>
            <w:top w:val="none" w:sz="0" w:space="0" w:color="auto"/>
            <w:left w:val="none" w:sz="0" w:space="0" w:color="auto"/>
            <w:bottom w:val="none" w:sz="0" w:space="0" w:color="auto"/>
            <w:right w:val="none" w:sz="0" w:space="0" w:color="auto"/>
          </w:divBdr>
          <w:divsChild>
            <w:div w:id="2162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0972">
      <w:bodyDiv w:val="1"/>
      <w:marLeft w:val="0"/>
      <w:marRight w:val="0"/>
      <w:marTop w:val="0"/>
      <w:marBottom w:val="0"/>
      <w:divBdr>
        <w:top w:val="none" w:sz="0" w:space="0" w:color="auto"/>
        <w:left w:val="none" w:sz="0" w:space="0" w:color="auto"/>
        <w:bottom w:val="none" w:sz="0" w:space="0" w:color="auto"/>
        <w:right w:val="none" w:sz="0" w:space="0" w:color="auto"/>
      </w:divBdr>
    </w:div>
    <w:div w:id="972368692">
      <w:bodyDiv w:val="1"/>
      <w:marLeft w:val="0"/>
      <w:marRight w:val="0"/>
      <w:marTop w:val="0"/>
      <w:marBottom w:val="0"/>
      <w:divBdr>
        <w:top w:val="none" w:sz="0" w:space="0" w:color="auto"/>
        <w:left w:val="none" w:sz="0" w:space="0" w:color="auto"/>
        <w:bottom w:val="none" w:sz="0" w:space="0" w:color="auto"/>
        <w:right w:val="none" w:sz="0" w:space="0" w:color="auto"/>
      </w:divBdr>
    </w:div>
    <w:div w:id="972520715">
      <w:bodyDiv w:val="1"/>
      <w:marLeft w:val="0"/>
      <w:marRight w:val="0"/>
      <w:marTop w:val="0"/>
      <w:marBottom w:val="0"/>
      <w:divBdr>
        <w:top w:val="none" w:sz="0" w:space="0" w:color="auto"/>
        <w:left w:val="none" w:sz="0" w:space="0" w:color="auto"/>
        <w:bottom w:val="none" w:sz="0" w:space="0" w:color="auto"/>
        <w:right w:val="none" w:sz="0" w:space="0" w:color="auto"/>
      </w:divBdr>
    </w:div>
    <w:div w:id="981692013">
      <w:bodyDiv w:val="1"/>
      <w:marLeft w:val="0"/>
      <w:marRight w:val="0"/>
      <w:marTop w:val="0"/>
      <w:marBottom w:val="0"/>
      <w:divBdr>
        <w:top w:val="none" w:sz="0" w:space="0" w:color="auto"/>
        <w:left w:val="none" w:sz="0" w:space="0" w:color="auto"/>
        <w:bottom w:val="none" w:sz="0" w:space="0" w:color="auto"/>
        <w:right w:val="none" w:sz="0" w:space="0" w:color="auto"/>
      </w:divBdr>
    </w:div>
    <w:div w:id="1000697646">
      <w:bodyDiv w:val="1"/>
      <w:marLeft w:val="0"/>
      <w:marRight w:val="0"/>
      <w:marTop w:val="0"/>
      <w:marBottom w:val="0"/>
      <w:divBdr>
        <w:top w:val="none" w:sz="0" w:space="0" w:color="auto"/>
        <w:left w:val="none" w:sz="0" w:space="0" w:color="auto"/>
        <w:bottom w:val="none" w:sz="0" w:space="0" w:color="auto"/>
        <w:right w:val="none" w:sz="0" w:space="0" w:color="auto"/>
      </w:divBdr>
      <w:divsChild>
        <w:div w:id="222183328">
          <w:marLeft w:val="0"/>
          <w:marRight w:val="0"/>
          <w:marTop w:val="0"/>
          <w:marBottom w:val="0"/>
          <w:divBdr>
            <w:top w:val="none" w:sz="0" w:space="0" w:color="auto"/>
            <w:left w:val="none" w:sz="0" w:space="0" w:color="auto"/>
            <w:bottom w:val="none" w:sz="0" w:space="0" w:color="auto"/>
            <w:right w:val="none" w:sz="0" w:space="0" w:color="auto"/>
          </w:divBdr>
          <w:divsChild>
            <w:div w:id="75907911">
              <w:marLeft w:val="0"/>
              <w:marRight w:val="0"/>
              <w:marTop w:val="240"/>
              <w:marBottom w:val="240"/>
              <w:divBdr>
                <w:top w:val="none" w:sz="0" w:space="0" w:color="auto"/>
                <w:left w:val="none" w:sz="0" w:space="0" w:color="auto"/>
                <w:bottom w:val="none" w:sz="0" w:space="0" w:color="auto"/>
                <w:right w:val="none" w:sz="0" w:space="0" w:color="auto"/>
              </w:divBdr>
            </w:div>
          </w:divsChild>
        </w:div>
        <w:div w:id="1141189016">
          <w:marLeft w:val="0"/>
          <w:marRight w:val="0"/>
          <w:marTop w:val="0"/>
          <w:marBottom w:val="0"/>
          <w:divBdr>
            <w:top w:val="none" w:sz="0" w:space="0" w:color="auto"/>
            <w:left w:val="none" w:sz="0" w:space="0" w:color="auto"/>
            <w:bottom w:val="none" w:sz="0" w:space="0" w:color="auto"/>
            <w:right w:val="none" w:sz="0" w:space="0" w:color="auto"/>
          </w:divBdr>
          <w:divsChild>
            <w:div w:id="1213166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01660394">
      <w:bodyDiv w:val="1"/>
      <w:marLeft w:val="0"/>
      <w:marRight w:val="0"/>
      <w:marTop w:val="0"/>
      <w:marBottom w:val="0"/>
      <w:divBdr>
        <w:top w:val="none" w:sz="0" w:space="0" w:color="auto"/>
        <w:left w:val="none" w:sz="0" w:space="0" w:color="auto"/>
        <w:bottom w:val="none" w:sz="0" w:space="0" w:color="auto"/>
        <w:right w:val="none" w:sz="0" w:space="0" w:color="auto"/>
      </w:divBdr>
    </w:div>
    <w:div w:id="1035235114">
      <w:bodyDiv w:val="1"/>
      <w:marLeft w:val="0"/>
      <w:marRight w:val="0"/>
      <w:marTop w:val="0"/>
      <w:marBottom w:val="0"/>
      <w:divBdr>
        <w:top w:val="none" w:sz="0" w:space="0" w:color="auto"/>
        <w:left w:val="none" w:sz="0" w:space="0" w:color="auto"/>
        <w:bottom w:val="none" w:sz="0" w:space="0" w:color="auto"/>
        <w:right w:val="none" w:sz="0" w:space="0" w:color="auto"/>
      </w:divBdr>
    </w:div>
    <w:div w:id="1042556176">
      <w:bodyDiv w:val="1"/>
      <w:marLeft w:val="0"/>
      <w:marRight w:val="0"/>
      <w:marTop w:val="0"/>
      <w:marBottom w:val="0"/>
      <w:divBdr>
        <w:top w:val="none" w:sz="0" w:space="0" w:color="auto"/>
        <w:left w:val="none" w:sz="0" w:space="0" w:color="auto"/>
        <w:bottom w:val="none" w:sz="0" w:space="0" w:color="auto"/>
        <w:right w:val="none" w:sz="0" w:space="0" w:color="auto"/>
      </w:divBdr>
    </w:div>
    <w:div w:id="1049765797">
      <w:bodyDiv w:val="1"/>
      <w:marLeft w:val="0"/>
      <w:marRight w:val="0"/>
      <w:marTop w:val="0"/>
      <w:marBottom w:val="0"/>
      <w:divBdr>
        <w:top w:val="none" w:sz="0" w:space="0" w:color="auto"/>
        <w:left w:val="none" w:sz="0" w:space="0" w:color="auto"/>
        <w:bottom w:val="none" w:sz="0" w:space="0" w:color="auto"/>
        <w:right w:val="none" w:sz="0" w:space="0" w:color="auto"/>
      </w:divBdr>
    </w:div>
    <w:div w:id="1073746908">
      <w:bodyDiv w:val="1"/>
      <w:marLeft w:val="0"/>
      <w:marRight w:val="0"/>
      <w:marTop w:val="0"/>
      <w:marBottom w:val="0"/>
      <w:divBdr>
        <w:top w:val="none" w:sz="0" w:space="0" w:color="auto"/>
        <w:left w:val="none" w:sz="0" w:space="0" w:color="auto"/>
        <w:bottom w:val="none" w:sz="0" w:space="0" w:color="auto"/>
        <w:right w:val="none" w:sz="0" w:space="0" w:color="auto"/>
      </w:divBdr>
      <w:divsChild>
        <w:div w:id="1428693219">
          <w:marLeft w:val="0"/>
          <w:marRight w:val="0"/>
          <w:marTop w:val="0"/>
          <w:marBottom w:val="0"/>
          <w:divBdr>
            <w:top w:val="none" w:sz="0" w:space="0" w:color="auto"/>
            <w:left w:val="none" w:sz="0" w:space="0" w:color="auto"/>
            <w:bottom w:val="none" w:sz="0" w:space="0" w:color="auto"/>
            <w:right w:val="none" w:sz="0" w:space="0" w:color="auto"/>
          </w:divBdr>
          <w:divsChild>
            <w:div w:id="4705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25792">
      <w:bodyDiv w:val="1"/>
      <w:marLeft w:val="0"/>
      <w:marRight w:val="0"/>
      <w:marTop w:val="0"/>
      <w:marBottom w:val="0"/>
      <w:divBdr>
        <w:top w:val="none" w:sz="0" w:space="0" w:color="auto"/>
        <w:left w:val="none" w:sz="0" w:space="0" w:color="auto"/>
        <w:bottom w:val="none" w:sz="0" w:space="0" w:color="auto"/>
        <w:right w:val="none" w:sz="0" w:space="0" w:color="auto"/>
      </w:divBdr>
    </w:div>
    <w:div w:id="1163275777">
      <w:bodyDiv w:val="1"/>
      <w:marLeft w:val="0"/>
      <w:marRight w:val="0"/>
      <w:marTop w:val="0"/>
      <w:marBottom w:val="0"/>
      <w:divBdr>
        <w:top w:val="none" w:sz="0" w:space="0" w:color="auto"/>
        <w:left w:val="none" w:sz="0" w:space="0" w:color="auto"/>
        <w:bottom w:val="none" w:sz="0" w:space="0" w:color="auto"/>
        <w:right w:val="none" w:sz="0" w:space="0" w:color="auto"/>
      </w:divBdr>
    </w:div>
    <w:div w:id="1168905055">
      <w:bodyDiv w:val="1"/>
      <w:marLeft w:val="0"/>
      <w:marRight w:val="0"/>
      <w:marTop w:val="0"/>
      <w:marBottom w:val="0"/>
      <w:divBdr>
        <w:top w:val="none" w:sz="0" w:space="0" w:color="auto"/>
        <w:left w:val="none" w:sz="0" w:space="0" w:color="auto"/>
        <w:bottom w:val="none" w:sz="0" w:space="0" w:color="auto"/>
        <w:right w:val="none" w:sz="0" w:space="0" w:color="auto"/>
      </w:divBdr>
      <w:divsChild>
        <w:div w:id="600380576">
          <w:marLeft w:val="0"/>
          <w:marRight w:val="0"/>
          <w:marTop w:val="0"/>
          <w:marBottom w:val="0"/>
          <w:divBdr>
            <w:top w:val="single" w:sz="6" w:space="0" w:color="9E9D99"/>
            <w:left w:val="none" w:sz="0" w:space="0" w:color="auto"/>
            <w:bottom w:val="none" w:sz="0" w:space="0" w:color="auto"/>
            <w:right w:val="none" w:sz="0" w:space="0" w:color="auto"/>
          </w:divBdr>
        </w:div>
      </w:divsChild>
    </w:div>
    <w:div w:id="1234853983">
      <w:bodyDiv w:val="1"/>
      <w:marLeft w:val="0"/>
      <w:marRight w:val="0"/>
      <w:marTop w:val="0"/>
      <w:marBottom w:val="0"/>
      <w:divBdr>
        <w:top w:val="none" w:sz="0" w:space="0" w:color="auto"/>
        <w:left w:val="none" w:sz="0" w:space="0" w:color="auto"/>
        <w:bottom w:val="none" w:sz="0" w:space="0" w:color="auto"/>
        <w:right w:val="none" w:sz="0" w:space="0" w:color="auto"/>
      </w:divBdr>
    </w:div>
    <w:div w:id="1252659762">
      <w:bodyDiv w:val="1"/>
      <w:marLeft w:val="0"/>
      <w:marRight w:val="0"/>
      <w:marTop w:val="0"/>
      <w:marBottom w:val="0"/>
      <w:divBdr>
        <w:top w:val="none" w:sz="0" w:space="0" w:color="auto"/>
        <w:left w:val="none" w:sz="0" w:space="0" w:color="auto"/>
        <w:bottom w:val="none" w:sz="0" w:space="0" w:color="auto"/>
        <w:right w:val="none" w:sz="0" w:space="0" w:color="auto"/>
      </w:divBdr>
    </w:div>
    <w:div w:id="1282960925">
      <w:bodyDiv w:val="1"/>
      <w:marLeft w:val="0"/>
      <w:marRight w:val="0"/>
      <w:marTop w:val="0"/>
      <w:marBottom w:val="0"/>
      <w:divBdr>
        <w:top w:val="none" w:sz="0" w:space="0" w:color="auto"/>
        <w:left w:val="none" w:sz="0" w:space="0" w:color="auto"/>
        <w:bottom w:val="none" w:sz="0" w:space="0" w:color="auto"/>
        <w:right w:val="none" w:sz="0" w:space="0" w:color="auto"/>
      </w:divBdr>
    </w:div>
    <w:div w:id="1347248546">
      <w:bodyDiv w:val="1"/>
      <w:marLeft w:val="0"/>
      <w:marRight w:val="0"/>
      <w:marTop w:val="0"/>
      <w:marBottom w:val="0"/>
      <w:divBdr>
        <w:top w:val="none" w:sz="0" w:space="0" w:color="auto"/>
        <w:left w:val="none" w:sz="0" w:space="0" w:color="auto"/>
        <w:bottom w:val="none" w:sz="0" w:space="0" w:color="auto"/>
        <w:right w:val="none" w:sz="0" w:space="0" w:color="auto"/>
      </w:divBdr>
    </w:div>
    <w:div w:id="1363021969">
      <w:bodyDiv w:val="1"/>
      <w:marLeft w:val="0"/>
      <w:marRight w:val="0"/>
      <w:marTop w:val="0"/>
      <w:marBottom w:val="0"/>
      <w:divBdr>
        <w:top w:val="none" w:sz="0" w:space="0" w:color="auto"/>
        <w:left w:val="none" w:sz="0" w:space="0" w:color="auto"/>
        <w:bottom w:val="none" w:sz="0" w:space="0" w:color="auto"/>
        <w:right w:val="none" w:sz="0" w:space="0" w:color="auto"/>
      </w:divBdr>
    </w:div>
    <w:div w:id="1377386264">
      <w:bodyDiv w:val="1"/>
      <w:marLeft w:val="0"/>
      <w:marRight w:val="0"/>
      <w:marTop w:val="0"/>
      <w:marBottom w:val="0"/>
      <w:divBdr>
        <w:top w:val="none" w:sz="0" w:space="0" w:color="auto"/>
        <w:left w:val="none" w:sz="0" w:space="0" w:color="auto"/>
        <w:bottom w:val="none" w:sz="0" w:space="0" w:color="auto"/>
        <w:right w:val="none" w:sz="0" w:space="0" w:color="auto"/>
      </w:divBdr>
    </w:div>
    <w:div w:id="1417825448">
      <w:bodyDiv w:val="1"/>
      <w:marLeft w:val="0"/>
      <w:marRight w:val="0"/>
      <w:marTop w:val="0"/>
      <w:marBottom w:val="0"/>
      <w:divBdr>
        <w:top w:val="none" w:sz="0" w:space="0" w:color="auto"/>
        <w:left w:val="none" w:sz="0" w:space="0" w:color="auto"/>
        <w:bottom w:val="none" w:sz="0" w:space="0" w:color="auto"/>
        <w:right w:val="none" w:sz="0" w:space="0" w:color="auto"/>
      </w:divBdr>
      <w:divsChild>
        <w:div w:id="1978145789">
          <w:marLeft w:val="0"/>
          <w:marRight w:val="0"/>
          <w:marTop w:val="0"/>
          <w:marBottom w:val="0"/>
          <w:divBdr>
            <w:top w:val="none" w:sz="0" w:space="0" w:color="auto"/>
            <w:left w:val="none" w:sz="0" w:space="0" w:color="auto"/>
            <w:bottom w:val="none" w:sz="0" w:space="0" w:color="auto"/>
            <w:right w:val="none" w:sz="0" w:space="0" w:color="auto"/>
          </w:divBdr>
          <w:divsChild>
            <w:div w:id="2070415403">
              <w:marLeft w:val="0"/>
              <w:marRight w:val="0"/>
              <w:marTop w:val="0"/>
              <w:marBottom w:val="0"/>
              <w:divBdr>
                <w:top w:val="none" w:sz="0" w:space="0" w:color="auto"/>
                <w:left w:val="none" w:sz="0" w:space="0" w:color="auto"/>
                <w:bottom w:val="none" w:sz="0" w:space="0" w:color="auto"/>
                <w:right w:val="none" w:sz="0" w:space="0" w:color="auto"/>
              </w:divBdr>
              <w:divsChild>
                <w:div w:id="20638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7528">
      <w:bodyDiv w:val="1"/>
      <w:marLeft w:val="0"/>
      <w:marRight w:val="0"/>
      <w:marTop w:val="0"/>
      <w:marBottom w:val="0"/>
      <w:divBdr>
        <w:top w:val="none" w:sz="0" w:space="0" w:color="auto"/>
        <w:left w:val="none" w:sz="0" w:space="0" w:color="auto"/>
        <w:bottom w:val="none" w:sz="0" w:space="0" w:color="auto"/>
        <w:right w:val="none" w:sz="0" w:space="0" w:color="auto"/>
      </w:divBdr>
    </w:div>
    <w:div w:id="1473401739">
      <w:bodyDiv w:val="1"/>
      <w:marLeft w:val="0"/>
      <w:marRight w:val="0"/>
      <w:marTop w:val="0"/>
      <w:marBottom w:val="0"/>
      <w:divBdr>
        <w:top w:val="none" w:sz="0" w:space="0" w:color="auto"/>
        <w:left w:val="none" w:sz="0" w:space="0" w:color="auto"/>
        <w:bottom w:val="none" w:sz="0" w:space="0" w:color="auto"/>
        <w:right w:val="none" w:sz="0" w:space="0" w:color="auto"/>
      </w:divBdr>
      <w:divsChild>
        <w:div w:id="548052">
          <w:marLeft w:val="0"/>
          <w:marRight w:val="0"/>
          <w:marTop w:val="240"/>
          <w:marBottom w:val="240"/>
          <w:divBdr>
            <w:top w:val="none" w:sz="0" w:space="0" w:color="auto"/>
            <w:left w:val="none" w:sz="0" w:space="0" w:color="auto"/>
            <w:bottom w:val="none" w:sz="0" w:space="0" w:color="auto"/>
            <w:right w:val="none" w:sz="0" w:space="0" w:color="auto"/>
          </w:divBdr>
        </w:div>
      </w:divsChild>
    </w:div>
    <w:div w:id="1476533168">
      <w:bodyDiv w:val="1"/>
      <w:marLeft w:val="0"/>
      <w:marRight w:val="0"/>
      <w:marTop w:val="0"/>
      <w:marBottom w:val="0"/>
      <w:divBdr>
        <w:top w:val="none" w:sz="0" w:space="0" w:color="auto"/>
        <w:left w:val="none" w:sz="0" w:space="0" w:color="auto"/>
        <w:bottom w:val="none" w:sz="0" w:space="0" w:color="auto"/>
        <w:right w:val="none" w:sz="0" w:space="0" w:color="auto"/>
      </w:divBdr>
    </w:div>
    <w:div w:id="1479222335">
      <w:bodyDiv w:val="1"/>
      <w:marLeft w:val="0"/>
      <w:marRight w:val="0"/>
      <w:marTop w:val="0"/>
      <w:marBottom w:val="0"/>
      <w:divBdr>
        <w:top w:val="none" w:sz="0" w:space="0" w:color="auto"/>
        <w:left w:val="none" w:sz="0" w:space="0" w:color="auto"/>
        <w:bottom w:val="none" w:sz="0" w:space="0" w:color="auto"/>
        <w:right w:val="none" w:sz="0" w:space="0" w:color="auto"/>
      </w:divBdr>
    </w:div>
    <w:div w:id="1480656954">
      <w:bodyDiv w:val="1"/>
      <w:marLeft w:val="0"/>
      <w:marRight w:val="0"/>
      <w:marTop w:val="0"/>
      <w:marBottom w:val="0"/>
      <w:divBdr>
        <w:top w:val="none" w:sz="0" w:space="0" w:color="auto"/>
        <w:left w:val="none" w:sz="0" w:space="0" w:color="auto"/>
        <w:bottom w:val="none" w:sz="0" w:space="0" w:color="auto"/>
        <w:right w:val="none" w:sz="0" w:space="0" w:color="auto"/>
      </w:divBdr>
    </w:div>
    <w:div w:id="1586769363">
      <w:bodyDiv w:val="1"/>
      <w:marLeft w:val="0"/>
      <w:marRight w:val="0"/>
      <w:marTop w:val="0"/>
      <w:marBottom w:val="0"/>
      <w:divBdr>
        <w:top w:val="none" w:sz="0" w:space="0" w:color="auto"/>
        <w:left w:val="none" w:sz="0" w:space="0" w:color="auto"/>
        <w:bottom w:val="none" w:sz="0" w:space="0" w:color="auto"/>
        <w:right w:val="none" w:sz="0" w:space="0" w:color="auto"/>
      </w:divBdr>
    </w:div>
    <w:div w:id="1586845149">
      <w:bodyDiv w:val="1"/>
      <w:marLeft w:val="0"/>
      <w:marRight w:val="0"/>
      <w:marTop w:val="0"/>
      <w:marBottom w:val="0"/>
      <w:divBdr>
        <w:top w:val="none" w:sz="0" w:space="0" w:color="auto"/>
        <w:left w:val="none" w:sz="0" w:space="0" w:color="auto"/>
        <w:bottom w:val="none" w:sz="0" w:space="0" w:color="auto"/>
        <w:right w:val="none" w:sz="0" w:space="0" w:color="auto"/>
      </w:divBdr>
      <w:divsChild>
        <w:div w:id="2045012405">
          <w:marLeft w:val="0"/>
          <w:marRight w:val="0"/>
          <w:marTop w:val="240"/>
          <w:marBottom w:val="240"/>
          <w:divBdr>
            <w:top w:val="none" w:sz="0" w:space="0" w:color="auto"/>
            <w:left w:val="none" w:sz="0" w:space="0" w:color="auto"/>
            <w:bottom w:val="none" w:sz="0" w:space="0" w:color="auto"/>
            <w:right w:val="none" w:sz="0" w:space="0" w:color="auto"/>
          </w:divBdr>
        </w:div>
      </w:divsChild>
    </w:div>
    <w:div w:id="1592202017">
      <w:bodyDiv w:val="1"/>
      <w:marLeft w:val="0"/>
      <w:marRight w:val="0"/>
      <w:marTop w:val="0"/>
      <w:marBottom w:val="0"/>
      <w:divBdr>
        <w:top w:val="none" w:sz="0" w:space="0" w:color="auto"/>
        <w:left w:val="none" w:sz="0" w:space="0" w:color="auto"/>
        <w:bottom w:val="none" w:sz="0" w:space="0" w:color="auto"/>
        <w:right w:val="none" w:sz="0" w:space="0" w:color="auto"/>
      </w:divBdr>
      <w:divsChild>
        <w:div w:id="1768038984">
          <w:marLeft w:val="0"/>
          <w:marRight w:val="0"/>
          <w:marTop w:val="0"/>
          <w:marBottom w:val="0"/>
          <w:divBdr>
            <w:top w:val="none" w:sz="0" w:space="0" w:color="auto"/>
            <w:left w:val="none" w:sz="0" w:space="0" w:color="auto"/>
            <w:bottom w:val="none" w:sz="0" w:space="0" w:color="auto"/>
            <w:right w:val="none" w:sz="0" w:space="0" w:color="auto"/>
          </w:divBdr>
          <w:divsChild>
            <w:div w:id="20255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3317">
      <w:bodyDiv w:val="1"/>
      <w:marLeft w:val="0"/>
      <w:marRight w:val="0"/>
      <w:marTop w:val="0"/>
      <w:marBottom w:val="0"/>
      <w:divBdr>
        <w:top w:val="none" w:sz="0" w:space="0" w:color="auto"/>
        <w:left w:val="none" w:sz="0" w:space="0" w:color="auto"/>
        <w:bottom w:val="none" w:sz="0" w:space="0" w:color="auto"/>
        <w:right w:val="none" w:sz="0" w:space="0" w:color="auto"/>
      </w:divBdr>
      <w:divsChild>
        <w:div w:id="1014763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033424">
      <w:bodyDiv w:val="1"/>
      <w:marLeft w:val="0"/>
      <w:marRight w:val="0"/>
      <w:marTop w:val="0"/>
      <w:marBottom w:val="0"/>
      <w:divBdr>
        <w:top w:val="none" w:sz="0" w:space="0" w:color="auto"/>
        <w:left w:val="none" w:sz="0" w:space="0" w:color="auto"/>
        <w:bottom w:val="none" w:sz="0" w:space="0" w:color="auto"/>
        <w:right w:val="none" w:sz="0" w:space="0" w:color="auto"/>
      </w:divBdr>
    </w:div>
    <w:div w:id="1787383313">
      <w:bodyDiv w:val="1"/>
      <w:marLeft w:val="0"/>
      <w:marRight w:val="0"/>
      <w:marTop w:val="0"/>
      <w:marBottom w:val="0"/>
      <w:divBdr>
        <w:top w:val="none" w:sz="0" w:space="0" w:color="auto"/>
        <w:left w:val="none" w:sz="0" w:space="0" w:color="auto"/>
        <w:bottom w:val="none" w:sz="0" w:space="0" w:color="auto"/>
        <w:right w:val="none" w:sz="0" w:space="0" w:color="auto"/>
      </w:divBdr>
    </w:div>
    <w:div w:id="1792938097">
      <w:bodyDiv w:val="1"/>
      <w:marLeft w:val="0"/>
      <w:marRight w:val="0"/>
      <w:marTop w:val="0"/>
      <w:marBottom w:val="0"/>
      <w:divBdr>
        <w:top w:val="none" w:sz="0" w:space="0" w:color="auto"/>
        <w:left w:val="none" w:sz="0" w:space="0" w:color="auto"/>
        <w:bottom w:val="none" w:sz="0" w:space="0" w:color="auto"/>
        <w:right w:val="none" w:sz="0" w:space="0" w:color="auto"/>
      </w:divBdr>
      <w:divsChild>
        <w:div w:id="1254165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556418">
      <w:bodyDiv w:val="1"/>
      <w:marLeft w:val="0"/>
      <w:marRight w:val="0"/>
      <w:marTop w:val="0"/>
      <w:marBottom w:val="0"/>
      <w:divBdr>
        <w:top w:val="none" w:sz="0" w:space="0" w:color="auto"/>
        <w:left w:val="none" w:sz="0" w:space="0" w:color="auto"/>
        <w:bottom w:val="none" w:sz="0" w:space="0" w:color="auto"/>
        <w:right w:val="none" w:sz="0" w:space="0" w:color="auto"/>
      </w:divBdr>
    </w:div>
    <w:div w:id="1873108542">
      <w:bodyDiv w:val="1"/>
      <w:marLeft w:val="0"/>
      <w:marRight w:val="0"/>
      <w:marTop w:val="0"/>
      <w:marBottom w:val="0"/>
      <w:divBdr>
        <w:top w:val="none" w:sz="0" w:space="0" w:color="auto"/>
        <w:left w:val="none" w:sz="0" w:space="0" w:color="auto"/>
        <w:bottom w:val="none" w:sz="0" w:space="0" w:color="auto"/>
        <w:right w:val="none" w:sz="0" w:space="0" w:color="auto"/>
      </w:divBdr>
    </w:div>
    <w:div w:id="1886793016">
      <w:bodyDiv w:val="1"/>
      <w:marLeft w:val="0"/>
      <w:marRight w:val="0"/>
      <w:marTop w:val="0"/>
      <w:marBottom w:val="0"/>
      <w:divBdr>
        <w:top w:val="none" w:sz="0" w:space="0" w:color="auto"/>
        <w:left w:val="none" w:sz="0" w:space="0" w:color="auto"/>
        <w:bottom w:val="none" w:sz="0" w:space="0" w:color="auto"/>
        <w:right w:val="none" w:sz="0" w:space="0" w:color="auto"/>
      </w:divBdr>
      <w:divsChild>
        <w:div w:id="1384524536">
          <w:marLeft w:val="0"/>
          <w:marRight w:val="0"/>
          <w:marTop w:val="0"/>
          <w:marBottom w:val="0"/>
          <w:divBdr>
            <w:top w:val="none" w:sz="0" w:space="0" w:color="auto"/>
            <w:left w:val="none" w:sz="0" w:space="0" w:color="auto"/>
            <w:bottom w:val="none" w:sz="0" w:space="0" w:color="auto"/>
            <w:right w:val="none" w:sz="0" w:space="0" w:color="auto"/>
          </w:divBdr>
          <w:divsChild>
            <w:div w:id="940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9958">
      <w:bodyDiv w:val="1"/>
      <w:marLeft w:val="0"/>
      <w:marRight w:val="0"/>
      <w:marTop w:val="0"/>
      <w:marBottom w:val="0"/>
      <w:divBdr>
        <w:top w:val="none" w:sz="0" w:space="0" w:color="auto"/>
        <w:left w:val="none" w:sz="0" w:space="0" w:color="auto"/>
        <w:bottom w:val="none" w:sz="0" w:space="0" w:color="auto"/>
        <w:right w:val="none" w:sz="0" w:space="0" w:color="auto"/>
      </w:divBdr>
    </w:div>
    <w:div w:id="1933509975">
      <w:bodyDiv w:val="1"/>
      <w:marLeft w:val="0"/>
      <w:marRight w:val="0"/>
      <w:marTop w:val="0"/>
      <w:marBottom w:val="0"/>
      <w:divBdr>
        <w:top w:val="none" w:sz="0" w:space="0" w:color="auto"/>
        <w:left w:val="none" w:sz="0" w:space="0" w:color="auto"/>
        <w:bottom w:val="none" w:sz="0" w:space="0" w:color="auto"/>
        <w:right w:val="none" w:sz="0" w:space="0" w:color="auto"/>
      </w:divBdr>
      <w:divsChild>
        <w:div w:id="1921065014">
          <w:marLeft w:val="0"/>
          <w:marRight w:val="0"/>
          <w:marTop w:val="0"/>
          <w:marBottom w:val="0"/>
          <w:divBdr>
            <w:top w:val="none" w:sz="0" w:space="0" w:color="auto"/>
            <w:left w:val="none" w:sz="0" w:space="0" w:color="auto"/>
            <w:bottom w:val="none" w:sz="0" w:space="0" w:color="auto"/>
            <w:right w:val="none" w:sz="0" w:space="0" w:color="auto"/>
          </w:divBdr>
          <w:divsChild>
            <w:div w:id="18228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4432">
      <w:bodyDiv w:val="1"/>
      <w:marLeft w:val="0"/>
      <w:marRight w:val="0"/>
      <w:marTop w:val="0"/>
      <w:marBottom w:val="0"/>
      <w:divBdr>
        <w:top w:val="none" w:sz="0" w:space="0" w:color="auto"/>
        <w:left w:val="none" w:sz="0" w:space="0" w:color="auto"/>
        <w:bottom w:val="none" w:sz="0" w:space="0" w:color="auto"/>
        <w:right w:val="none" w:sz="0" w:space="0" w:color="auto"/>
      </w:divBdr>
    </w:div>
    <w:div w:id="1984042485">
      <w:bodyDiv w:val="1"/>
      <w:marLeft w:val="0"/>
      <w:marRight w:val="0"/>
      <w:marTop w:val="0"/>
      <w:marBottom w:val="0"/>
      <w:divBdr>
        <w:top w:val="none" w:sz="0" w:space="0" w:color="auto"/>
        <w:left w:val="none" w:sz="0" w:space="0" w:color="auto"/>
        <w:bottom w:val="none" w:sz="0" w:space="0" w:color="auto"/>
        <w:right w:val="none" w:sz="0" w:space="0" w:color="auto"/>
      </w:divBdr>
    </w:div>
    <w:div w:id="1984194913">
      <w:bodyDiv w:val="1"/>
      <w:marLeft w:val="0"/>
      <w:marRight w:val="0"/>
      <w:marTop w:val="0"/>
      <w:marBottom w:val="0"/>
      <w:divBdr>
        <w:top w:val="none" w:sz="0" w:space="0" w:color="auto"/>
        <w:left w:val="none" w:sz="0" w:space="0" w:color="auto"/>
        <w:bottom w:val="none" w:sz="0" w:space="0" w:color="auto"/>
        <w:right w:val="none" w:sz="0" w:space="0" w:color="auto"/>
      </w:divBdr>
      <w:divsChild>
        <w:div w:id="239170518">
          <w:marLeft w:val="0"/>
          <w:marRight w:val="0"/>
          <w:marTop w:val="0"/>
          <w:marBottom w:val="0"/>
          <w:divBdr>
            <w:top w:val="none" w:sz="0" w:space="0" w:color="auto"/>
            <w:left w:val="none" w:sz="0" w:space="0" w:color="auto"/>
            <w:bottom w:val="none" w:sz="0" w:space="0" w:color="auto"/>
            <w:right w:val="none" w:sz="0" w:space="0" w:color="auto"/>
          </w:divBdr>
          <w:divsChild>
            <w:div w:id="46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251">
      <w:bodyDiv w:val="1"/>
      <w:marLeft w:val="0"/>
      <w:marRight w:val="0"/>
      <w:marTop w:val="0"/>
      <w:marBottom w:val="0"/>
      <w:divBdr>
        <w:top w:val="none" w:sz="0" w:space="0" w:color="auto"/>
        <w:left w:val="none" w:sz="0" w:space="0" w:color="auto"/>
        <w:bottom w:val="none" w:sz="0" w:space="0" w:color="auto"/>
        <w:right w:val="none" w:sz="0" w:space="0" w:color="auto"/>
      </w:divBdr>
    </w:div>
    <w:div w:id="2021807746">
      <w:bodyDiv w:val="1"/>
      <w:marLeft w:val="0"/>
      <w:marRight w:val="0"/>
      <w:marTop w:val="0"/>
      <w:marBottom w:val="0"/>
      <w:divBdr>
        <w:top w:val="none" w:sz="0" w:space="0" w:color="auto"/>
        <w:left w:val="none" w:sz="0" w:space="0" w:color="auto"/>
        <w:bottom w:val="none" w:sz="0" w:space="0" w:color="auto"/>
        <w:right w:val="none" w:sz="0" w:space="0" w:color="auto"/>
      </w:divBdr>
    </w:div>
    <w:div w:id="2026011217">
      <w:bodyDiv w:val="1"/>
      <w:marLeft w:val="0"/>
      <w:marRight w:val="0"/>
      <w:marTop w:val="0"/>
      <w:marBottom w:val="0"/>
      <w:divBdr>
        <w:top w:val="none" w:sz="0" w:space="0" w:color="auto"/>
        <w:left w:val="none" w:sz="0" w:space="0" w:color="auto"/>
        <w:bottom w:val="none" w:sz="0" w:space="0" w:color="auto"/>
        <w:right w:val="none" w:sz="0" w:space="0" w:color="auto"/>
      </w:divBdr>
      <w:divsChild>
        <w:div w:id="2013339593">
          <w:marLeft w:val="0"/>
          <w:marRight w:val="0"/>
          <w:marTop w:val="0"/>
          <w:marBottom w:val="0"/>
          <w:divBdr>
            <w:top w:val="none" w:sz="0" w:space="0" w:color="auto"/>
            <w:left w:val="none" w:sz="0" w:space="0" w:color="auto"/>
            <w:bottom w:val="none" w:sz="0" w:space="0" w:color="auto"/>
            <w:right w:val="none" w:sz="0" w:space="0" w:color="auto"/>
          </w:divBdr>
          <w:divsChild>
            <w:div w:id="1510682086">
              <w:marLeft w:val="0"/>
              <w:marRight w:val="0"/>
              <w:marTop w:val="0"/>
              <w:marBottom w:val="0"/>
              <w:divBdr>
                <w:top w:val="none" w:sz="0" w:space="0" w:color="auto"/>
                <w:left w:val="single" w:sz="6" w:space="0" w:color="A7A9AC"/>
                <w:bottom w:val="none" w:sz="0" w:space="0" w:color="auto"/>
                <w:right w:val="single" w:sz="6" w:space="0" w:color="A7A9AC"/>
              </w:divBdr>
            </w:div>
          </w:divsChild>
        </w:div>
      </w:divsChild>
    </w:div>
    <w:div w:id="2046056845">
      <w:bodyDiv w:val="1"/>
      <w:marLeft w:val="0"/>
      <w:marRight w:val="0"/>
      <w:marTop w:val="0"/>
      <w:marBottom w:val="0"/>
      <w:divBdr>
        <w:top w:val="none" w:sz="0" w:space="0" w:color="auto"/>
        <w:left w:val="none" w:sz="0" w:space="0" w:color="auto"/>
        <w:bottom w:val="none" w:sz="0" w:space="0" w:color="auto"/>
        <w:right w:val="none" w:sz="0" w:space="0" w:color="auto"/>
      </w:divBdr>
    </w:div>
    <w:div w:id="2054763863">
      <w:bodyDiv w:val="1"/>
      <w:marLeft w:val="0"/>
      <w:marRight w:val="0"/>
      <w:marTop w:val="0"/>
      <w:marBottom w:val="0"/>
      <w:divBdr>
        <w:top w:val="none" w:sz="0" w:space="0" w:color="auto"/>
        <w:left w:val="none" w:sz="0" w:space="0" w:color="auto"/>
        <w:bottom w:val="none" w:sz="0" w:space="0" w:color="auto"/>
        <w:right w:val="none" w:sz="0" w:space="0" w:color="auto"/>
      </w:divBdr>
    </w:div>
    <w:div w:id="2076314210">
      <w:bodyDiv w:val="1"/>
      <w:marLeft w:val="0"/>
      <w:marRight w:val="0"/>
      <w:marTop w:val="0"/>
      <w:marBottom w:val="0"/>
      <w:divBdr>
        <w:top w:val="none" w:sz="0" w:space="0" w:color="auto"/>
        <w:left w:val="none" w:sz="0" w:space="0" w:color="auto"/>
        <w:bottom w:val="none" w:sz="0" w:space="0" w:color="auto"/>
        <w:right w:val="none" w:sz="0" w:space="0" w:color="auto"/>
      </w:divBdr>
      <w:divsChild>
        <w:div w:id="498353272">
          <w:marLeft w:val="0"/>
          <w:marRight w:val="0"/>
          <w:marTop w:val="0"/>
          <w:marBottom w:val="0"/>
          <w:divBdr>
            <w:top w:val="none" w:sz="0" w:space="0" w:color="auto"/>
            <w:left w:val="none" w:sz="0" w:space="0" w:color="auto"/>
            <w:bottom w:val="none" w:sz="0" w:space="0" w:color="auto"/>
            <w:right w:val="none" w:sz="0" w:space="0" w:color="auto"/>
          </w:divBdr>
          <w:divsChild>
            <w:div w:id="4901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8199">
      <w:bodyDiv w:val="1"/>
      <w:marLeft w:val="0"/>
      <w:marRight w:val="0"/>
      <w:marTop w:val="0"/>
      <w:marBottom w:val="0"/>
      <w:divBdr>
        <w:top w:val="none" w:sz="0" w:space="0" w:color="auto"/>
        <w:left w:val="none" w:sz="0" w:space="0" w:color="auto"/>
        <w:bottom w:val="none" w:sz="0" w:space="0" w:color="auto"/>
        <w:right w:val="none" w:sz="0" w:space="0" w:color="auto"/>
      </w:divBdr>
      <w:divsChild>
        <w:div w:id="1170633496">
          <w:marLeft w:val="0"/>
          <w:marRight w:val="0"/>
          <w:marTop w:val="0"/>
          <w:marBottom w:val="0"/>
          <w:divBdr>
            <w:top w:val="none" w:sz="0" w:space="0" w:color="auto"/>
            <w:left w:val="none" w:sz="0" w:space="0" w:color="auto"/>
            <w:bottom w:val="none" w:sz="0" w:space="0" w:color="auto"/>
            <w:right w:val="none" w:sz="0" w:space="0" w:color="auto"/>
          </w:divBdr>
        </w:div>
      </w:divsChild>
    </w:div>
    <w:div w:id="2089887477">
      <w:bodyDiv w:val="1"/>
      <w:marLeft w:val="0"/>
      <w:marRight w:val="0"/>
      <w:marTop w:val="0"/>
      <w:marBottom w:val="0"/>
      <w:divBdr>
        <w:top w:val="none" w:sz="0" w:space="0" w:color="auto"/>
        <w:left w:val="none" w:sz="0" w:space="0" w:color="auto"/>
        <w:bottom w:val="none" w:sz="0" w:space="0" w:color="auto"/>
        <w:right w:val="none" w:sz="0" w:space="0" w:color="auto"/>
      </w:divBdr>
    </w:div>
    <w:div w:id="2093701695">
      <w:bodyDiv w:val="1"/>
      <w:marLeft w:val="0"/>
      <w:marRight w:val="0"/>
      <w:marTop w:val="0"/>
      <w:marBottom w:val="0"/>
      <w:divBdr>
        <w:top w:val="none" w:sz="0" w:space="0" w:color="auto"/>
        <w:left w:val="none" w:sz="0" w:space="0" w:color="auto"/>
        <w:bottom w:val="none" w:sz="0" w:space="0" w:color="auto"/>
        <w:right w:val="none" w:sz="0" w:space="0" w:color="auto"/>
      </w:divBdr>
      <w:divsChild>
        <w:div w:id="1269967420">
          <w:marLeft w:val="0"/>
          <w:marRight w:val="0"/>
          <w:marTop w:val="0"/>
          <w:marBottom w:val="0"/>
          <w:divBdr>
            <w:top w:val="none" w:sz="0" w:space="0" w:color="auto"/>
            <w:left w:val="none" w:sz="0" w:space="0" w:color="auto"/>
            <w:bottom w:val="none" w:sz="0" w:space="0" w:color="auto"/>
            <w:right w:val="none" w:sz="0" w:space="0" w:color="auto"/>
          </w:divBdr>
          <w:divsChild>
            <w:div w:id="3027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5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full/10.1002/jhet.3556" TargetMode="External"/><Relationship Id="rId18" Type="http://schemas.openxmlformats.org/officeDocument/2006/relationships/image" Target="media/image6.jpg"/><Relationship Id="rId26" Type="http://schemas.openxmlformats.org/officeDocument/2006/relationships/image" Target="media/image10.gif"/><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yperlink" Target="https://pubs.rsc.org/en/content/articlehtml/2021/ra/d1ra02418c" TargetMode="External"/><Relationship Id="rId42" Type="http://schemas.openxmlformats.org/officeDocument/2006/relationships/image" Target="media/image19.gif"/><Relationship Id="rId47" Type="http://schemas.openxmlformats.org/officeDocument/2006/relationships/hyperlink" Target="https://pubs.rsc.org/en/content/articlehtml/2016/ra/c6ra08720e" TargetMode="External"/><Relationship Id="rId50" Type="http://schemas.openxmlformats.org/officeDocument/2006/relationships/image" Target="media/image24.gif"/><Relationship Id="rId7" Type="http://schemas.openxmlformats.org/officeDocument/2006/relationships/endnotes" Target="endnotes.xml"/><Relationship Id="rId12" Type="http://schemas.openxmlformats.org/officeDocument/2006/relationships/hyperlink" Target="https://onlinelibrary.wiley.com/doi/full/10.1002/jhet.3556" TargetMode="External"/><Relationship Id="rId17" Type="http://schemas.openxmlformats.org/officeDocument/2006/relationships/image" Target="media/image5.jpg"/><Relationship Id="rId25" Type="http://schemas.openxmlformats.org/officeDocument/2006/relationships/hyperlink" Target="https://pubs.rsc.org/en/content/articlehtml/2021/ra/d1ra02418c" TargetMode="External"/><Relationship Id="rId33" Type="http://schemas.openxmlformats.org/officeDocument/2006/relationships/image" Target="media/image13.gif"/><Relationship Id="rId38" Type="http://schemas.openxmlformats.org/officeDocument/2006/relationships/hyperlink" Target="https://pubs.rsc.org/en/content/articlehtml/2021/ra/d1ra02418c" TargetMode="External"/><Relationship Id="rId46" Type="http://schemas.openxmlformats.org/officeDocument/2006/relationships/hyperlink" Target="https://pubs.rsc.org/en/content/articlehtml/2016/ra/c6ra08720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ubs.rsc.org/en/content/articlehtml/2021/ra/d1ra02418c" TargetMode="External"/><Relationship Id="rId29" Type="http://schemas.openxmlformats.org/officeDocument/2006/relationships/hyperlink" Target="https://pubs.rsc.org/en/content/articlehtml/2021/ra/d1ra02418c" TargetMode="Externa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doi/full/10.1002/jhet.3556" TargetMode="External"/><Relationship Id="rId24" Type="http://schemas.openxmlformats.org/officeDocument/2006/relationships/image" Target="media/image9.gif"/><Relationship Id="rId32" Type="http://schemas.openxmlformats.org/officeDocument/2006/relationships/hyperlink" Target="https://pubs.rsc.org/en/content/articlehtml/2021/ra/d1ra02418c" TargetMode="External"/><Relationship Id="rId37" Type="http://schemas.openxmlformats.org/officeDocument/2006/relationships/image" Target="media/image15.gif"/><Relationship Id="rId40" Type="http://schemas.openxmlformats.org/officeDocument/2006/relationships/image" Target="media/image17.jpg"/><Relationship Id="rId45" Type="http://schemas.openxmlformats.org/officeDocument/2006/relationships/image" Target="media/image21.gi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nlinelibrary.wiley.com/doi/full/10.1002/jhet.3556" TargetMode="External"/><Relationship Id="rId23" Type="http://schemas.openxmlformats.org/officeDocument/2006/relationships/hyperlink" Target="https://pubs.rsc.org/en/content/articlehtml/2021/ra/d1ra02418c" TargetMode="External"/><Relationship Id="rId28" Type="http://schemas.openxmlformats.org/officeDocument/2006/relationships/image" Target="media/image11.gif"/><Relationship Id="rId36" Type="http://schemas.openxmlformats.org/officeDocument/2006/relationships/hyperlink" Target="https://pubs.rsc.org/en/content/articlehtml/2021/ra/d1ra02418c" TargetMode="External"/><Relationship Id="rId49" Type="http://schemas.openxmlformats.org/officeDocument/2006/relationships/image" Target="media/image23.gif"/><Relationship Id="rId10" Type="http://schemas.openxmlformats.org/officeDocument/2006/relationships/hyperlink" Target="https://onlinelibrary.wiley.com/doi/full/10.1002/jhet.3556" TargetMode="External"/><Relationship Id="rId19" Type="http://schemas.openxmlformats.org/officeDocument/2006/relationships/image" Target="media/image7.jpg"/><Relationship Id="rId31" Type="http://schemas.openxmlformats.org/officeDocument/2006/relationships/image" Target="media/image12.gif"/><Relationship Id="rId44" Type="http://schemas.openxmlformats.org/officeDocument/2006/relationships/hyperlink" Target="https://pubs.rsc.org/en/content/articlehtml/2016/ra/c6ra08720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3.jpeg"/><Relationship Id="rId22" Type="http://schemas.openxmlformats.org/officeDocument/2006/relationships/hyperlink" Target="https://pubs.rsc.org/en/content/articlehtml/2021/ra/d1ra02418c" TargetMode="External"/><Relationship Id="rId27" Type="http://schemas.openxmlformats.org/officeDocument/2006/relationships/hyperlink" Target="https://pubs.rsc.org/en/content/articlehtml/2021/ra/d1ra02418c" TargetMode="External"/><Relationship Id="rId30" Type="http://schemas.openxmlformats.org/officeDocument/2006/relationships/hyperlink" Target="https://pubs.rsc.org/en/content/articlehtml/2021/ra/d1ra02418c" TargetMode="External"/><Relationship Id="rId35" Type="http://schemas.openxmlformats.org/officeDocument/2006/relationships/image" Target="media/image14.gif"/><Relationship Id="rId43" Type="http://schemas.openxmlformats.org/officeDocument/2006/relationships/image" Target="media/image20.gif"/><Relationship Id="rId48" Type="http://schemas.openxmlformats.org/officeDocument/2006/relationships/image" Target="media/image22.gi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A2648-E887-4298-9D6E-640912E07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24</Pages>
  <Words>3580</Words>
  <Characters>20412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ميلاد عزيز فايق حنا رزق</dc:creator>
  <cp:keywords/>
  <dc:description/>
  <cp:lastModifiedBy>ميلاد عزيز فايق حنا رزق</cp:lastModifiedBy>
  <cp:revision>10</cp:revision>
  <cp:lastPrinted>2025-05-10T13:56:00Z</cp:lastPrinted>
  <dcterms:created xsi:type="dcterms:W3CDTF">2025-05-10T14:18:00Z</dcterms:created>
  <dcterms:modified xsi:type="dcterms:W3CDTF">2025-05-11T01:01:00Z</dcterms:modified>
</cp:coreProperties>
</file>